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7FE5" w14:textId="77777777" w:rsidR="00F618BA" w:rsidRPr="00CE64F2" w:rsidRDefault="00F618BA" w:rsidP="006F5A2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23"/>
          <w:szCs w:val="23"/>
          <w:lang w:val="ca-ES" w:eastAsia="zh-TW"/>
        </w:rPr>
      </w:pPr>
    </w:p>
    <w:p w14:paraId="40CEB161" w14:textId="59BDC6A8" w:rsidR="00C54032" w:rsidRPr="00CE64F2" w:rsidRDefault="008C1141" w:rsidP="00F61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</w:pPr>
      <w:r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>MODALITAT DE</w:t>
      </w:r>
      <w:r w:rsidR="00CE64F2"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SUPORT PER AL</w:t>
      </w:r>
      <w:r w:rsidR="00034340"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DESENVOLUPAMENT </w:t>
      </w:r>
      <w:r w:rsidR="00832DE5"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>DE PROJECTES</w:t>
      </w:r>
      <w:r w:rsidR="00C54032"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D'INNOVACIÓ</w:t>
      </w:r>
      <w:r w:rsidR="00832DE5"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(PI)</w:t>
      </w:r>
      <w:r w:rsidR="00673566"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2022</w:t>
      </w:r>
    </w:p>
    <w:p w14:paraId="1BFEF8BB" w14:textId="77777777" w:rsidR="00832DE5" w:rsidRPr="00CE64F2" w:rsidRDefault="00832DE5" w:rsidP="00F61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</w:pPr>
    </w:p>
    <w:p w14:paraId="0C53BF8F" w14:textId="6D2AC369" w:rsidR="00A04E10" w:rsidRPr="00CE64F2" w:rsidRDefault="00C54032" w:rsidP="00F61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</w:pPr>
      <w:r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>MEMÒRIA CIENTIFICOTÈCNICA</w:t>
      </w:r>
      <w:r w:rsidR="00C75BEC" w:rsidRPr="00CE64F2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PI</w:t>
      </w:r>
    </w:p>
    <w:p w14:paraId="0A37501D" w14:textId="77777777" w:rsidR="00A04E10" w:rsidRPr="00CE64F2" w:rsidRDefault="00A04E10" w:rsidP="006F5A2F">
      <w:pPr>
        <w:autoSpaceDE w:val="0"/>
        <w:autoSpaceDN w:val="0"/>
        <w:adjustRightInd w:val="0"/>
        <w:spacing w:after="0" w:line="360" w:lineRule="auto"/>
        <w:jc w:val="both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val="ca-ES" w:eastAsia="zh-TW"/>
        </w:rPr>
      </w:pPr>
    </w:p>
    <w:p w14:paraId="388C1B82" w14:textId="42F2504C" w:rsidR="00A04E10" w:rsidRPr="00CE64F2" w:rsidRDefault="00A04E10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  <w:r w:rsidRPr="00CE64F2">
        <w:rPr>
          <w:rFonts w:ascii="Arial" w:eastAsia="Times New Roman" w:hAnsi="Arial" w:cs="Arial"/>
          <w:b/>
          <w:color w:val="000000"/>
          <w:lang w:val="ca-ES" w:eastAsia="zh-TW"/>
        </w:rPr>
        <w:t xml:space="preserve">TÍTOL DEL PROJECTE D'INNOVACIÓ: </w:t>
      </w:r>
    </w:p>
    <w:p w14:paraId="5DAB6C7B" w14:textId="77777777" w:rsidR="00C46D02" w:rsidRPr="00CE64F2" w:rsidRDefault="00C46D02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</w:p>
    <w:p w14:paraId="135BD9C6" w14:textId="64FF4D99" w:rsidR="00C46D02" w:rsidRPr="00CE64F2" w:rsidRDefault="00C46D02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  <w:r w:rsidRPr="00CE64F2">
        <w:rPr>
          <w:rFonts w:ascii="Arial" w:eastAsia="Times New Roman" w:hAnsi="Arial" w:cs="Arial"/>
          <w:b/>
          <w:bCs/>
          <w:color w:val="000000" w:themeColor="text1"/>
          <w:lang w:val="ca-ES" w:eastAsia="zh-TW"/>
        </w:rPr>
        <w:t xml:space="preserve">ACRÒNIM: </w:t>
      </w:r>
    </w:p>
    <w:p w14:paraId="1D1F7BAD" w14:textId="5ED96C0A" w:rsidR="14E7A06E" w:rsidRPr="00CE64F2" w:rsidRDefault="14E7A06E" w:rsidP="006F5A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ca-ES" w:eastAsia="zh-TW"/>
        </w:rPr>
      </w:pPr>
    </w:p>
    <w:p w14:paraId="02E9F9B5" w14:textId="54F9A8E8" w:rsidR="1358D3D6" w:rsidRPr="00CE64F2" w:rsidRDefault="1358D3D6" w:rsidP="006F5A2F">
      <w:pPr>
        <w:spacing w:after="200" w:line="240" w:lineRule="auto"/>
        <w:jc w:val="both"/>
        <w:rPr>
          <w:rFonts w:ascii="Arial" w:eastAsia="Arial" w:hAnsi="Arial" w:cs="Arial"/>
          <w:color w:val="000000" w:themeColor="text1"/>
          <w:lang w:val="ca-ES"/>
        </w:rPr>
      </w:pPr>
      <w:r w:rsidRPr="00CE64F2">
        <w:rPr>
          <w:rFonts w:ascii="Arial" w:eastAsia="Arial" w:hAnsi="Arial" w:cs="Arial"/>
          <w:b/>
          <w:bCs/>
          <w:color w:val="000000" w:themeColor="text1"/>
          <w:lang w:val="ca-ES"/>
        </w:rPr>
        <w:t>SUBPROGRAMA:</w:t>
      </w:r>
      <w:r w:rsidR="00DD1B36" w:rsidRPr="00CE64F2">
        <w:rPr>
          <w:rFonts w:ascii="Arial" w:eastAsia="Arial" w:hAnsi="Arial" w:cs="Arial"/>
          <w:b/>
          <w:bCs/>
          <w:color w:val="000000" w:themeColor="text1"/>
          <w:lang w:val="ca-ES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lang w:val="ca-ES"/>
          </w:rPr>
          <w:alias w:val="Subprogramas"/>
          <w:tag w:val="Subprogramas"/>
          <w:id w:val="1411500729"/>
          <w:placeholder>
            <w:docPart w:val="EEF148ABCCF349D4B06FEC04EB366E90"/>
          </w:placeholder>
          <w:dropDownList>
            <w:listItem w:displayText="Elegid un subprograma" w:value="Elegid un subprograma"/>
            <w:listItem w:displayText="POLISABIO - Programa de colaboración UPV-FISABIO" w:value="POLISABIO - Programa de colaboración UPV-FISABIO"/>
            <w:listItem w:displayText="UJISABIO - Programa de colaboración UJI-FISABIO" w:value="UJISABIO - Programa de colaboración UJI-FISABIO"/>
            <w:listItem w:displayText="ILISABIO - Programa de colaboración UMH-FISABIO" w:value="ILISABIO - Programa de colaboración UMH-FISABIO"/>
          </w:dropDownList>
        </w:sdtPr>
        <w:sdtEndPr/>
        <w:sdtContent>
          <w:r w:rsidR="00DD1B36" w:rsidRPr="00CE64F2">
            <w:rPr>
              <w:rFonts w:ascii="Arial" w:hAnsi="Arial" w:cs="Arial"/>
              <w:b/>
              <w:bCs/>
              <w:color w:val="000000" w:themeColor="text1"/>
              <w:lang w:val="ca-ES"/>
            </w:rPr>
            <w:t>Trieu un subprograma</w:t>
          </w:r>
        </w:sdtContent>
      </w:sdt>
    </w:p>
    <w:p w14:paraId="0B98C7C9" w14:textId="489F9D00" w:rsidR="14E7A06E" w:rsidRPr="00CE64F2" w:rsidRDefault="0036428A" w:rsidP="006F5A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ca-ES" w:eastAsia="zh-TW"/>
        </w:rPr>
      </w:pPr>
      <w:r w:rsidRPr="00CE64F2">
        <w:rPr>
          <w:rFonts w:ascii="Arial" w:hAnsi="Arial" w:cs="Arial"/>
          <w:color w:val="000000"/>
          <w:lang w:val="ca-ES"/>
        </w:rPr>
        <w:tab/>
      </w:r>
    </w:p>
    <w:p w14:paraId="02EB378F" w14:textId="77777777" w:rsidR="00A04E10" w:rsidRPr="00CE64F2" w:rsidRDefault="00A04E10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038"/>
      </w:tblGrid>
      <w:tr w:rsidR="001E5B39" w:rsidRPr="00CE64F2" w14:paraId="61CD4157" w14:textId="77777777" w:rsidTr="766F4B61">
        <w:trPr>
          <w:trHeight w:val="376"/>
        </w:trPr>
        <w:tc>
          <w:tcPr>
            <w:tcW w:w="4893" w:type="dxa"/>
            <w:shd w:val="clear" w:color="auto" w:fill="auto"/>
          </w:tcPr>
          <w:p w14:paraId="081D0C23" w14:textId="79121730" w:rsidR="001E5B39" w:rsidRPr="00CE64F2" w:rsidRDefault="10F7B8B5" w:rsidP="006F5A2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</w:pPr>
            <w:r w:rsidRPr="00CE64F2"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  <w:t xml:space="preserve">Investigador/a Principal </w:t>
            </w:r>
            <w:r w:rsidR="0036428A" w:rsidRPr="00CE64F2"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  <w:t>UNIVERSITAT</w:t>
            </w:r>
          </w:p>
        </w:tc>
        <w:tc>
          <w:tcPr>
            <w:tcW w:w="4038" w:type="dxa"/>
            <w:shd w:val="clear" w:color="auto" w:fill="auto"/>
          </w:tcPr>
          <w:p w14:paraId="5D675FA6" w14:textId="668DE5DB" w:rsidR="001E5B39" w:rsidRPr="00CE64F2" w:rsidRDefault="10F7B8B5" w:rsidP="006F5A2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</w:pPr>
            <w:r w:rsidRPr="00CE64F2"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  <w:t xml:space="preserve">Investigador/a Principal </w:t>
            </w:r>
            <w:r w:rsidR="0036428A" w:rsidRPr="00CE64F2"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  <w:t>HOSPITAL</w:t>
            </w:r>
          </w:p>
        </w:tc>
      </w:tr>
      <w:tr w:rsidR="001E5B39" w:rsidRPr="00CE64F2" w14:paraId="6BC95F18" w14:textId="77777777" w:rsidTr="766F4B61">
        <w:trPr>
          <w:trHeight w:val="986"/>
        </w:trPr>
        <w:tc>
          <w:tcPr>
            <w:tcW w:w="4893" w:type="dxa"/>
            <w:shd w:val="clear" w:color="auto" w:fill="auto"/>
          </w:tcPr>
          <w:p w14:paraId="1A507EE0" w14:textId="5C5FF7D0" w:rsidR="001E5B39" w:rsidRPr="00CE64F2" w:rsidRDefault="001E5B39" w:rsidP="006F5A2F">
            <w:pPr>
              <w:jc w:val="both"/>
              <w:rPr>
                <w:rFonts w:ascii="Arial" w:hAnsi="Arial" w:cs="Arial"/>
                <w:bCs/>
                <w:lang w:val="ca-ES"/>
              </w:rPr>
            </w:pPr>
            <w:r w:rsidRPr="00CE64F2">
              <w:rPr>
                <w:rFonts w:ascii="Arial" w:hAnsi="Arial" w:cs="Arial"/>
                <w:bCs/>
                <w:lang w:val="ca-ES"/>
              </w:rPr>
              <w:t xml:space="preserve">Nom: </w:t>
            </w:r>
          </w:p>
          <w:p w14:paraId="1D2009CE" w14:textId="68B2CAF7" w:rsidR="001E5B39" w:rsidRPr="00CE64F2" w:rsidRDefault="001E5B39" w:rsidP="006F5A2F">
            <w:pPr>
              <w:jc w:val="both"/>
              <w:rPr>
                <w:rFonts w:ascii="Arial" w:hAnsi="Arial" w:cs="Arial"/>
                <w:b/>
                <w:bCs/>
                <w:u w:val="single"/>
                <w:lang w:val="ca-ES"/>
              </w:rPr>
            </w:pPr>
            <w:r w:rsidRPr="00CE64F2">
              <w:rPr>
                <w:rFonts w:ascii="Arial" w:hAnsi="Arial" w:cs="Arial"/>
                <w:bCs/>
                <w:lang w:val="ca-ES"/>
              </w:rPr>
              <w:t xml:space="preserve">Grup/Estructura d'Investigació: </w:t>
            </w:r>
          </w:p>
        </w:tc>
        <w:tc>
          <w:tcPr>
            <w:tcW w:w="4038" w:type="dxa"/>
            <w:shd w:val="clear" w:color="auto" w:fill="auto"/>
          </w:tcPr>
          <w:p w14:paraId="7124E0AD" w14:textId="2E214EDB" w:rsidR="001E5B39" w:rsidRPr="00CE64F2" w:rsidRDefault="001E5B39" w:rsidP="006F5A2F">
            <w:pPr>
              <w:jc w:val="both"/>
              <w:rPr>
                <w:rFonts w:ascii="Arial" w:hAnsi="Arial" w:cs="Arial"/>
                <w:bCs/>
                <w:lang w:val="ca-ES"/>
              </w:rPr>
            </w:pPr>
            <w:r w:rsidRPr="00CE64F2">
              <w:rPr>
                <w:rFonts w:ascii="Arial" w:hAnsi="Arial" w:cs="Arial"/>
                <w:bCs/>
                <w:lang w:val="ca-ES"/>
              </w:rPr>
              <w:t xml:space="preserve">Nom: </w:t>
            </w:r>
          </w:p>
          <w:p w14:paraId="2ECC3992" w14:textId="4EDAFB54" w:rsidR="001E5B39" w:rsidRPr="00CE64F2" w:rsidRDefault="001E5B39" w:rsidP="006F5A2F">
            <w:pPr>
              <w:jc w:val="both"/>
              <w:rPr>
                <w:rFonts w:ascii="Arial" w:hAnsi="Arial" w:cs="Arial"/>
                <w:b/>
                <w:bCs/>
                <w:u w:val="single"/>
                <w:lang w:val="ca-ES"/>
              </w:rPr>
            </w:pPr>
            <w:r w:rsidRPr="00CE64F2">
              <w:rPr>
                <w:rFonts w:ascii="Arial" w:hAnsi="Arial" w:cs="Arial"/>
                <w:bCs/>
                <w:lang w:val="ca-ES"/>
              </w:rPr>
              <w:t xml:space="preserve">DS/centre: </w:t>
            </w:r>
          </w:p>
        </w:tc>
      </w:tr>
    </w:tbl>
    <w:p w14:paraId="03D6313B" w14:textId="77777777" w:rsidR="001E5B39" w:rsidRPr="00CE64F2" w:rsidRDefault="001E5B39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</w:p>
    <w:p w14:paraId="27526975" w14:textId="77777777" w:rsidR="0007282B" w:rsidRPr="00CE64F2" w:rsidRDefault="0007282B" w:rsidP="0007282B">
      <w:pPr>
        <w:spacing w:after="0" w:line="240" w:lineRule="auto"/>
        <w:rPr>
          <w:rFonts w:ascii="Arial" w:hAnsi="Arial" w:cs="Arial"/>
          <w:b/>
          <w:bCs/>
          <w:lang w:val="ca-ES"/>
        </w:rPr>
      </w:pPr>
      <w:r w:rsidRPr="00CE64F2">
        <w:rPr>
          <w:rFonts w:ascii="Arial" w:hAnsi="Arial" w:cs="Arial"/>
          <w:b/>
          <w:bCs/>
          <w:lang w:val="ca-ES"/>
        </w:rPr>
        <w:t xml:space="preserve">RESUM (màxim 500 caràcters): </w:t>
      </w:r>
    </w:p>
    <w:p w14:paraId="1FA46A46" w14:textId="77777777" w:rsidR="0007282B" w:rsidRPr="00CE64F2" w:rsidRDefault="0007282B" w:rsidP="0007282B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CE64F2">
        <w:rPr>
          <w:rFonts w:ascii="Arial" w:hAnsi="Arial" w:cs="Arial"/>
          <w:b/>
          <w:bCs/>
          <w:u w:val="single"/>
          <w:lang w:val="ca-ES"/>
        </w:rPr>
        <w:t>Important:</w:t>
      </w:r>
      <w:r w:rsidRPr="00CE64F2">
        <w:rPr>
          <w:rFonts w:ascii="Arial" w:hAnsi="Arial" w:cs="Arial"/>
          <w:b/>
          <w:bCs/>
          <w:lang w:val="ca-ES"/>
        </w:rPr>
        <w:t xml:space="preserve"> El resum serà </w:t>
      </w:r>
      <w:r w:rsidRPr="00CE64F2">
        <w:rPr>
          <w:rFonts w:ascii="Arial" w:hAnsi="Arial" w:cs="Arial"/>
          <w:b/>
          <w:bCs/>
          <w:u w:val="single"/>
          <w:lang w:val="ca-ES"/>
        </w:rPr>
        <w:t>públic</w:t>
      </w:r>
      <w:r w:rsidRPr="00CE64F2">
        <w:rPr>
          <w:rFonts w:ascii="Arial" w:hAnsi="Arial" w:cs="Arial"/>
          <w:b/>
          <w:bCs/>
          <w:lang w:val="ca-ES"/>
        </w:rPr>
        <w:t>, per la qual cosa no s'han d'incloure dades sensibles o confidencials.</w:t>
      </w:r>
    </w:p>
    <w:p w14:paraId="4351BD24" w14:textId="018DBED3" w:rsidR="1C2CB5AF" w:rsidRPr="00CE64F2" w:rsidRDefault="1C2CB5AF" w:rsidP="006F5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ca-ES" w:eastAsia="zh-TW"/>
        </w:rPr>
      </w:pPr>
    </w:p>
    <w:p w14:paraId="35DE4B64" w14:textId="2BFF11A6" w:rsidR="0007282B" w:rsidRPr="00CE64F2" w:rsidRDefault="0007282B" w:rsidP="006F5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ca-ES" w:eastAsia="zh-TW"/>
        </w:rPr>
      </w:pPr>
    </w:p>
    <w:p w14:paraId="7354D5D5" w14:textId="77777777" w:rsidR="0007282B" w:rsidRPr="00CE64F2" w:rsidRDefault="0007282B" w:rsidP="006F5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ca-ES" w:eastAsia="zh-TW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5740C" w:rsidRPr="00CE64F2" w14:paraId="3E945991" w14:textId="77777777" w:rsidTr="2419FD4F">
        <w:trPr>
          <w:trHeight w:val="344"/>
        </w:trPr>
        <w:tc>
          <w:tcPr>
            <w:tcW w:w="8931" w:type="dxa"/>
            <w:shd w:val="clear" w:color="auto" w:fill="auto"/>
          </w:tcPr>
          <w:p w14:paraId="77979A4F" w14:textId="40CFBD9A" w:rsidR="00E5740C" w:rsidRPr="00CE64F2" w:rsidRDefault="00CE64F2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Exposeu i expliqueu</w:t>
            </w:r>
            <w:r w:rsidR="561A28C9" w:rsidRPr="00CE64F2">
              <w:rPr>
                <w:rFonts w:ascii="Arial" w:hAnsi="Arial" w:cs="Arial"/>
                <w:b/>
                <w:bCs/>
                <w:lang w:val="ca-ES"/>
              </w:rPr>
              <w:t xml:space="preserve"> el projecte d'innovació en una extensió màxima de DEU pàgines (lletra </w:t>
            </w:r>
            <w:proofErr w:type="spellStart"/>
            <w:r w:rsidR="561A28C9" w:rsidRPr="00CE64F2">
              <w:rPr>
                <w:rFonts w:ascii="Arial" w:hAnsi="Arial" w:cs="Arial"/>
                <w:b/>
                <w:bCs/>
                <w:lang w:val="ca-ES"/>
              </w:rPr>
              <w:t>Arial</w:t>
            </w:r>
            <w:proofErr w:type="spellEnd"/>
            <w:r w:rsidR="561A28C9" w:rsidRPr="00CE64F2">
              <w:rPr>
                <w:rFonts w:ascii="Arial" w:hAnsi="Arial" w:cs="Arial"/>
                <w:b/>
                <w:bCs/>
                <w:lang w:val="ca-ES"/>
              </w:rPr>
              <w:t xml:space="preserve"> 11, interlineat senzill), </w:t>
            </w:r>
            <w:r>
              <w:rPr>
                <w:rFonts w:ascii="Arial" w:hAnsi="Arial" w:cs="Arial"/>
                <w:lang w:val="ca-ES"/>
              </w:rPr>
              <w:t>pot</w:t>
            </w:r>
            <w:r w:rsidR="561A28C9" w:rsidRPr="00CE64F2">
              <w:rPr>
                <w:rFonts w:ascii="Arial" w:hAnsi="Arial" w:cs="Arial"/>
                <w:lang w:val="ca-ES"/>
              </w:rPr>
              <w:t xml:space="preserve"> incloure els gràfics i imatges necessàries</w:t>
            </w:r>
            <w:r w:rsidR="561A28C9" w:rsidRPr="00CE64F2">
              <w:rPr>
                <w:rFonts w:ascii="Arial" w:hAnsi="Arial" w:cs="Arial"/>
                <w:b/>
                <w:bCs/>
                <w:lang w:val="ca-ES"/>
              </w:rPr>
              <w:t>.</w:t>
            </w:r>
            <w:r w:rsidR="561A28C9" w:rsidRPr="00CE64F2">
              <w:rPr>
                <w:rFonts w:ascii="Arial" w:hAnsi="Arial" w:cs="Arial"/>
                <w:lang w:val="ca-ES"/>
              </w:rPr>
              <w:t xml:space="preserve"> L'extensió </w:t>
            </w:r>
            <w:r w:rsidR="59696B96" w:rsidRPr="00CE64F2">
              <w:rPr>
                <w:rFonts w:ascii="Arial" w:hAnsi="Arial" w:cs="Arial"/>
                <w:lang w:val="ca-ES"/>
              </w:rPr>
              <w:t>de 10 pàgines es comptabilitzarà des de l'apartat 1) Objectius</w:t>
            </w:r>
            <w:r w:rsidR="74E0054E" w:rsidRPr="00CE64F2">
              <w:rPr>
                <w:rFonts w:ascii="Arial" w:hAnsi="Arial" w:cs="Arial"/>
                <w:lang w:val="ca-ES"/>
              </w:rPr>
              <w:t xml:space="preserve"> </w:t>
            </w:r>
            <w:r w:rsidR="7A494983" w:rsidRPr="00CE64F2">
              <w:rPr>
                <w:rFonts w:ascii="Arial" w:hAnsi="Arial" w:cs="Arial"/>
                <w:lang w:val="ca-ES"/>
              </w:rPr>
              <w:t xml:space="preserve">al </w:t>
            </w:r>
            <w:r w:rsidR="59696B96" w:rsidRPr="00CE64F2">
              <w:rPr>
                <w:rFonts w:ascii="Arial" w:hAnsi="Arial" w:cs="Arial"/>
                <w:lang w:val="ca-ES"/>
              </w:rPr>
              <w:t xml:space="preserve">19) </w:t>
            </w:r>
            <w:r w:rsidR="7A494983" w:rsidRPr="00CE64F2">
              <w:rPr>
                <w:rFonts w:ascii="Arial" w:hAnsi="Arial" w:cs="Arial"/>
                <w:lang w:val="ca-ES"/>
              </w:rPr>
              <w:t>Perspectiva de</w:t>
            </w:r>
            <w:r>
              <w:rPr>
                <w:rFonts w:ascii="Arial" w:hAnsi="Arial" w:cs="Arial"/>
                <w:lang w:val="ca-ES"/>
              </w:rPr>
              <w:t xml:space="preserve"> </w:t>
            </w:r>
            <w:r w:rsidR="59696B96" w:rsidRPr="00CE64F2">
              <w:rPr>
                <w:rFonts w:ascii="Arial" w:hAnsi="Arial" w:cs="Arial"/>
                <w:lang w:val="ca-ES"/>
              </w:rPr>
              <w:t>g</w:t>
            </w:r>
            <w:r>
              <w:rPr>
                <w:rFonts w:ascii="Arial" w:hAnsi="Arial" w:cs="Arial"/>
                <w:lang w:val="ca-ES"/>
              </w:rPr>
              <w:t>è</w:t>
            </w:r>
            <w:r w:rsidR="59696B96" w:rsidRPr="00CE64F2">
              <w:rPr>
                <w:rFonts w:ascii="Arial" w:hAnsi="Arial" w:cs="Arial"/>
                <w:lang w:val="ca-ES"/>
              </w:rPr>
              <w:t>ner</w:t>
            </w:r>
            <w:r>
              <w:rPr>
                <w:rFonts w:ascii="Arial" w:hAnsi="Arial" w:cs="Arial"/>
                <w:lang w:val="ca-ES"/>
              </w:rPr>
              <w:t>e</w:t>
            </w:r>
            <w:r w:rsidR="59696B96" w:rsidRPr="00CE64F2">
              <w:rPr>
                <w:rFonts w:ascii="Arial" w:hAnsi="Arial" w:cs="Arial"/>
                <w:lang w:val="ca-ES"/>
              </w:rPr>
              <w:t>.</w:t>
            </w:r>
          </w:p>
          <w:p w14:paraId="0E07B5B9" w14:textId="77777777" w:rsidR="00E5740C" w:rsidRPr="00CE64F2" w:rsidRDefault="00E5740C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58D338C5" w14:textId="0FC87D2E" w:rsidR="00E5740C" w:rsidRPr="00CE64F2" w:rsidRDefault="00E5740C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CE64F2">
              <w:rPr>
                <w:rFonts w:ascii="Arial" w:hAnsi="Arial" w:cs="Arial"/>
                <w:lang w:val="ca-ES"/>
              </w:rPr>
              <w:t>Tant el format com l'extensió indicada haurà de respectar-se</w:t>
            </w:r>
            <w:r w:rsidR="000B45A1" w:rsidRPr="00CE64F2">
              <w:rPr>
                <w:rFonts w:ascii="Arial" w:hAnsi="Arial" w:cs="Arial"/>
                <w:lang w:val="ca-ES"/>
              </w:rPr>
              <w:t>. S</w:t>
            </w:r>
            <w:r w:rsidR="00CE64F2">
              <w:rPr>
                <w:rFonts w:ascii="Arial" w:hAnsi="Arial" w:cs="Arial"/>
                <w:lang w:val="ca-ES"/>
              </w:rPr>
              <w:t>olament</w:t>
            </w:r>
            <w:r w:rsidRPr="00CE64F2">
              <w:rPr>
                <w:rFonts w:ascii="Arial" w:hAnsi="Arial" w:cs="Arial"/>
                <w:lang w:val="ca-ES"/>
              </w:rPr>
              <w:t xml:space="preserve"> es valoraran aquells apartats inclosos en l'extensió màxima permesa.</w:t>
            </w:r>
          </w:p>
          <w:p w14:paraId="3A35D11B" w14:textId="77777777" w:rsidR="00E5740C" w:rsidRPr="00CE64F2" w:rsidRDefault="00E5740C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05E508EF" w14:textId="390C6A4D" w:rsidR="00E5740C" w:rsidRPr="00CE64F2" w:rsidRDefault="00E5740C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CE64F2">
              <w:rPr>
                <w:rFonts w:ascii="Arial" w:hAnsi="Arial" w:cs="Arial"/>
                <w:lang w:val="ca-ES"/>
              </w:rPr>
              <w:t>Aquest document no és corregible.</w:t>
            </w:r>
          </w:p>
        </w:tc>
      </w:tr>
    </w:tbl>
    <w:p w14:paraId="679DCA47" w14:textId="17C597F2" w:rsidR="1C2CB5AF" w:rsidRPr="00CE64F2" w:rsidRDefault="1C2CB5AF" w:rsidP="006F5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ca-ES" w:eastAsia="zh-TW"/>
        </w:rPr>
      </w:pPr>
    </w:p>
    <w:p w14:paraId="73F91943" w14:textId="77777777" w:rsidR="008C1141" w:rsidRPr="00CE64F2" w:rsidRDefault="008C1141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E8DB6EB" w14:textId="60ADD793" w:rsidR="000B45A1" w:rsidRPr="00CE64F2" w:rsidRDefault="31F7A372" w:rsidP="2419FD4F">
      <w:pPr>
        <w:spacing w:line="257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CE64F2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ca-ES"/>
        </w:rPr>
        <w:t>NOTA</w:t>
      </w:r>
      <w:r w:rsidRPr="00CE64F2">
        <w:rPr>
          <w:rFonts w:ascii="Arial" w:eastAsia="Arial" w:hAnsi="Arial" w:cs="Arial"/>
          <w:color w:val="000000" w:themeColor="text1"/>
          <w:sz w:val="20"/>
          <w:szCs w:val="20"/>
          <w:u w:val="single"/>
          <w:lang w:val="ca-ES"/>
        </w:rPr>
        <w:t>:</w:t>
      </w:r>
      <w:r w:rsidRPr="00CE64F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El registre de l'equip investigador serà emplenat per la </w:t>
      </w:r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persona sol·licitant en la plataforma </w:t>
      </w:r>
      <w:r w:rsidR="59696B96"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FUNDANET</w:t>
      </w:r>
      <w:r w:rsidR="3CDFA79B"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, </w:t>
      </w:r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quan es </w:t>
      </w:r>
      <w:proofErr w:type="spellStart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presente</w:t>
      </w:r>
      <w:proofErr w:type="spellEnd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la sol·licitud telemàticament.</w:t>
      </w:r>
      <w:r w:rsidR="7A494983"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</w:t>
      </w:r>
      <w:bookmarkStart w:id="0" w:name="_Hlk96500771"/>
      <w:r w:rsidR="48B6A461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Tant el resum com les dades de pressupost hauran de coincidir amb la informació que s'introdueix en l'a</w:t>
      </w:r>
      <w:r w:rsid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plicació</w:t>
      </w:r>
      <w:r w:rsidR="48B6A461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de la convocatòria</w:t>
      </w:r>
      <w:r w:rsidR="74E0054E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. E</w:t>
      </w:r>
      <w:r w:rsidR="48B6A461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n cas de detectar diferències</w:t>
      </w:r>
      <w:r w:rsidR="74E0054E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,</w:t>
      </w:r>
      <w:r w:rsidR="48B6A461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prevaldrà l'indicat en aquesta memòria.</w:t>
      </w:r>
      <w:r w:rsidR="2419FD4F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Una vegada completat aquest document, ha de guardar-se en format .</w:t>
      </w:r>
      <w:proofErr w:type="spellStart"/>
      <w:r w:rsidR="2419FD4F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pdf</w:t>
      </w:r>
      <w:proofErr w:type="spellEnd"/>
      <w:r w:rsidR="2419FD4F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, i </w:t>
      </w:r>
      <w:proofErr w:type="spellStart"/>
      <w:r w:rsidR="2419FD4F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pujar-se</w:t>
      </w:r>
      <w:proofErr w:type="spellEnd"/>
      <w:r w:rsidR="2419FD4F"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a la plataforma FUNDANET juntament amb la resta de documentació.</w:t>
      </w:r>
    </w:p>
    <w:bookmarkEnd w:id="0"/>
    <w:p w14:paraId="15E3B594" w14:textId="7CD4A09F" w:rsidR="4E48BC04" w:rsidRPr="00CE64F2" w:rsidRDefault="4E48BC04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08ECC6B" w14:textId="65E3AF81" w:rsidR="00A05739" w:rsidRPr="00CE64F2" w:rsidRDefault="742BC50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 w:themeColor="text1"/>
          <w:lang w:val="ca-ES"/>
        </w:rPr>
        <w:t xml:space="preserve">1) </w:t>
      </w:r>
      <w:r w:rsidR="19282CCB" w:rsidRPr="00CE64F2">
        <w:rPr>
          <w:rFonts w:ascii="Arial" w:hAnsi="Arial" w:cs="Arial"/>
          <w:b/>
          <w:bCs/>
          <w:color w:val="000000" w:themeColor="text1"/>
          <w:lang w:val="ca-ES"/>
        </w:rPr>
        <w:t>Objectius</w:t>
      </w:r>
      <w:r w:rsidR="74A9091A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CE64F2">
        <w:rPr>
          <w:rFonts w:ascii="Arial" w:hAnsi="Arial" w:cs="Arial"/>
          <w:b/>
          <w:bCs/>
          <w:color w:val="000000" w:themeColor="text1"/>
          <w:lang w:val="ca-ES"/>
        </w:rPr>
        <w:t>del projecte</w:t>
      </w:r>
      <w:r w:rsidR="6FAAF9AA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 d'innovació a desenvolupar.</w:t>
      </w:r>
    </w:p>
    <w:p w14:paraId="5A39BBE3" w14:textId="77777777" w:rsidR="00FC5B28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41C8F396" w14:textId="77777777" w:rsidR="00FC5B28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DD183E8" w14:textId="6AD0DC60" w:rsidR="00A04E10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 xml:space="preserve">2) </w:t>
      </w:r>
      <w:r w:rsidR="00C76D86" w:rsidRPr="00CE64F2">
        <w:rPr>
          <w:rFonts w:ascii="Arial" w:hAnsi="Arial" w:cs="Arial"/>
          <w:b/>
          <w:color w:val="000000"/>
          <w:lang w:val="ca-ES"/>
        </w:rPr>
        <w:t>Justificació</w:t>
      </w:r>
      <w:r w:rsidR="00FE0561" w:rsidRPr="00CE64F2">
        <w:rPr>
          <w:rFonts w:ascii="Arial" w:hAnsi="Arial" w:cs="Arial"/>
          <w:color w:val="000000"/>
          <w:lang w:val="ca-ES"/>
        </w:rPr>
        <w:t xml:space="preserve"> </w:t>
      </w:r>
      <w:r w:rsidR="00C76D86" w:rsidRPr="00CE64F2">
        <w:rPr>
          <w:rFonts w:ascii="Arial" w:hAnsi="Arial" w:cs="Arial"/>
          <w:color w:val="000000"/>
          <w:lang w:val="ca-ES"/>
        </w:rPr>
        <w:t>(</w:t>
      </w:r>
      <w:r w:rsidR="00C76D86" w:rsidRPr="00CE64F2">
        <w:rPr>
          <w:rFonts w:ascii="Arial" w:hAnsi="Arial" w:cs="Arial"/>
          <w:i/>
          <w:color w:val="000000"/>
          <w:lang w:val="ca-ES"/>
        </w:rPr>
        <w:t>justificació de</w:t>
      </w:r>
      <w:r w:rsidR="00FE0561" w:rsidRPr="00CE64F2">
        <w:rPr>
          <w:rFonts w:ascii="Arial" w:hAnsi="Arial" w:cs="Arial"/>
          <w:i/>
          <w:color w:val="000000"/>
          <w:lang w:val="ca-ES"/>
        </w:rPr>
        <w:t>l</w:t>
      </w:r>
      <w:r w:rsidR="00FE0561" w:rsidRPr="00CE64F2">
        <w:rPr>
          <w:rFonts w:ascii="Arial" w:hAnsi="Arial" w:cs="Arial"/>
          <w:b/>
          <w:i/>
          <w:color w:val="000000"/>
          <w:lang w:val="ca-ES"/>
        </w:rPr>
        <w:t xml:space="preserve"> problema a resoldre o necessitat clínica</w:t>
      </w:r>
      <w:r w:rsidR="00FE0561" w:rsidRPr="00CE64F2">
        <w:rPr>
          <w:rFonts w:ascii="Arial" w:hAnsi="Arial" w:cs="Arial"/>
          <w:i/>
          <w:color w:val="000000"/>
          <w:lang w:val="ca-ES"/>
        </w:rPr>
        <w:t xml:space="preserve"> </w:t>
      </w:r>
      <w:r w:rsidR="00C76D86" w:rsidRPr="00CE64F2">
        <w:rPr>
          <w:rFonts w:ascii="Arial" w:hAnsi="Arial" w:cs="Arial"/>
          <w:i/>
          <w:color w:val="000000"/>
          <w:lang w:val="ca-ES"/>
        </w:rPr>
        <w:t>que satisfà el projecte amb referències</w:t>
      </w:r>
      <w:r w:rsidR="00DD1B36" w:rsidRPr="00CE64F2">
        <w:rPr>
          <w:rFonts w:ascii="Arial" w:hAnsi="Arial" w:cs="Arial"/>
          <w:i/>
          <w:color w:val="000000"/>
          <w:lang w:val="ca-ES"/>
        </w:rPr>
        <w:t>. S</w:t>
      </w:r>
      <w:r w:rsidR="00C76D86" w:rsidRPr="00CE64F2">
        <w:rPr>
          <w:rFonts w:ascii="Arial" w:hAnsi="Arial" w:cs="Arial"/>
          <w:i/>
          <w:color w:val="000000"/>
          <w:lang w:val="ca-ES"/>
        </w:rPr>
        <w:t xml:space="preserve">e valorarà positivament que aquesta justificació </w:t>
      </w:r>
      <w:proofErr w:type="spellStart"/>
      <w:r w:rsidR="00C76D86" w:rsidRPr="00CE64F2">
        <w:rPr>
          <w:rFonts w:ascii="Arial" w:hAnsi="Arial" w:cs="Arial"/>
          <w:i/>
          <w:color w:val="000000"/>
          <w:lang w:val="ca-ES"/>
        </w:rPr>
        <w:t>estiga</w:t>
      </w:r>
      <w:proofErr w:type="spellEnd"/>
      <w:r w:rsidR="00C76D86" w:rsidRPr="00CE64F2">
        <w:rPr>
          <w:rFonts w:ascii="Arial" w:hAnsi="Arial" w:cs="Arial"/>
          <w:i/>
          <w:color w:val="000000"/>
          <w:lang w:val="ca-ES"/>
        </w:rPr>
        <w:t xml:space="preserve"> quantificada</w:t>
      </w:r>
      <w:r w:rsidR="00C76D86" w:rsidRPr="00CE64F2">
        <w:rPr>
          <w:rFonts w:ascii="Arial" w:hAnsi="Arial" w:cs="Arial"/>
          <w:color w:val="000000"/>
          <w:lang w:val="ca-ES"/>
        </w:rPr>
        <w:t>).</w:t>
      </w:r>
      <w:r w:rsidR="00BC3A26" w:rsidRPr="00CE64F2">
        <w:rPr>
          <w:lang w:val="ca-ES"/>
        </w:rPr>
        <w:t xml:space="preserve"> </w:t>
      </w:r>
    </w:p>
    <w:p w14:paraId="72A3D3EC" w14:textId="77777777" w:rsidR="00A04E10" w:rsidRPr="00CE64F2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D0B940D" w14:textId="77777777" w:rsidR="00FC5B28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1C8807D" w14:textId="26030D23" w:rsidR="00A04E10" w:rsidRPr="00CE64F2" w:rsidRDefault="55F3F879" w:rsidP="00065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 w:themeColor="text1"/>
          <w:lang w:val="ca-ES"/>
        </w:rPr>
        <w:t>3</w:t>
      </w:r>
      <w:r w:rsidR="6FAAF9AA" w:rsidRPr="00CE64F2">
        <w:rPr>
          <w:rFonts w:ascii="Arial" w:hAnsi="Arial" w:cs="Arial"/>
          <w:color w:val="000000" w:themeColor="text1"/>
          <w:lang w:val="ca-ES"/>
        </w:rPr>
        <w:t xml:space="preserve">) </w:t>
      </w:r>
      <w:r w:rsidR="00CE64F2">
        <w:rPr>
          <w:rFonts w:ascii="Arial" w:hAnsi="Arial" w:cs="Arial"/>
          <w:b/>
          <w:bCs/>
          <w:color w:val="000000" w:themeColor="text1"/>
          <w:lang w:val="ca-ES"/>
        </w:rPr>
        <w:t>Identificació</w:t>
      </w:r>
      <w:r w:rsidR="6FAAF9AA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CE64F2">
        <w:rPr>
          <w:rFonts w:ascii="Arial" w:hAnsi="Arial" w:cs="Arial"/>
          <w:b/>
          <w:bCs/>
          <w:color w:val="000000" w:themeColor="text1"/>
          <w:lang w:val="ca-ES"/>
        </w:rPr>
        <w:t>d</w:t>
      </w:r>
      <w:r w:rsidR="6FAAF9AA" w:rsidRPr="00CE64F2">
        <w:rPr>
          <w:rFonts w:ascii="Arial" w:hAnsi="Arial" w:cs="Arial"/>
          <w:b/>
          <w:bCs/>
          <w:color w:val="000000" w:themeColor="text1"/>
          <w:lang w:val="ca-ES"/>
        </w:rPr>
        <w:t>els resultats de partida</w:t>
      </w:r>
      <w:r w:rsidR="6FAAF9AA" w:rsidRPr="00CE64F2">
        <w:rPr>
          <w:rFonts w:ascii="Arial" w:hAnsi="Arial" w:cs="Arial"/>
          <w:color w:val="000000" w:themeColor="text1"/>
          <w:lang w:val="ca-ES"/>
        </w:rPr>
        <w:t xml:space="preserve">, </w:t>
      </w:r>
      <w:r w:rsidR="6FAAF9AA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indicant el seu </w:t>
      </w:r>
      <w:r w:rsidR="0F1D6FC4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origen, si s'ha publicat o protegit/registrat. </w:t>
      </w:r>
      <w:r w:rsidR="77A0D609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En el cas que </w:t>
      </w:r>
      <w:r w:rsidR="453FACF6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els resultats de partida </w:t>
      </w:r>
      <w:proofErr w:type="spellStart"/>
      <w:r w:rsidR="453FACF6" w:rsidRPr="00CE64F2">
        <w:rPr>
          <w:rFonts w:ascii="Arial" w:hAnsi="Arial" w:cs="Arial"/>
          <w:i/>
          <w:iCs/>
          <w:color w:val="000000" w:themeColor="text1"/>
          <w:lang w:val="ca-ES"/>
        </w:rPr>
        <w:t>siguen</w:t>
      </w:r>
      <w:proofErr w:type="spellEnd"/>
      <w:r w:rsidR="453FACF6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77A0D609" w:rsidRPr="00CE64F2">
        <w:rPr>
          <w:rFonts w:ascii="Arial" w:hAnsi="Arial" w:cs="Arial"/>
          <w:i/>
          <w:iCs/>
          <w:color w:val="000000" w:themeColor="text1"/>
          <w:lang w:val="ca-ES"/>
        </w:rPr>
        <w:t>invencions</w:t>
      </w:r>
      <w:r w:rsidR="453FACF6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77A0D609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patentables </w:t>
      </w:r>
      <w:r w:rsidR="453FACF6" w:rsidRPr="00CE64F2">
        <w:rPr>
          <w:rFonts w:ascii="Arial" w:hAnsi="Arial" w:cs="Arial"/>
          <w:i/>
          <w:iCs/>
          <w:color w:val="000000" w:themeColor="text1"/>
          <w:lang w:val="ca-ES"/>
        </w:rPr>
        <w:t>o</w:t>
      </w:r>
      <w:r w:rsidR="77A0D609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programari, </w:t>
      </w:r>
      <w:r w:rsidR="453FACF6" w:rsidRPr="00CE64F2">
        <w:rPr>
          <w:rFonts w:ascii="Arial" w:hAnsi="Arial" w:cs="Arial"/>
          <w:i/>
          <w:iCs/>
          <w:color w:val="000000" w:themeColor="text1"/>
          <w:lang w:val="ca-ES"/>
        </w:rPr>
        <w:t>han d'estar</w:t>
      </w:r>
      <w:r w:rsidR="71F714CA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00CE64F2">
        <w:rPr>
          <w:rFonts w:ascii="Arial" w:hAnsi="Arial" w:cs="Arial"/>
          <w:i/>
          <w:iCs/>
          <w:color w:val="000000" w:themeColor="text1"/>
          <w:lang w:val="ca-ES"/>
        </w:rPr>
        <w:t>registrat</w:t>
      </w:r>
      <w:r w:rsidR="453FACF6" w:rsidRPr="00CE64F2">
        <w:rPr>
          <w:rFonts w:ascii="Arial" w:hAnsi="Arial" w:cs="Arial"/>
          <w:i/>
          <w:iCs/>
          <w:color w:val="000000" w:themeColor="text1"/>
          <w:lang w:val="ca-ES"/>
        </w:rPr>
        <w:t>s</w:t>
      </w:r>
      <w:r w:rsidR="77A0D609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en </w:t>
      </w:r>
      <w:r w:rsidR="3CDFA79B" w:rsidRPr="00CE64F2">
        <w:rPr>
          <w:rFonts w:ascii="Arial" w:hAnsi="Arial" w:cs="Arial"/>
          <w:i/>
          <w:iCs/>
          <w:color w:val="000000" w:themeColor="text1"/>
          <w:lang w:val="ca-ES"/>
        </w:rPr>
        <w:t>le</w:t>
      </w:r>
      <w:r w:rsidR="00CE64F2">
        <w:rPr>
          <w:rFonts w:ascii="Arial" w:hAnsi="Arial" w:cs="Arial"/>
          <w:i/>
          <w:iCs/>
          <w:color w:val="000000" w:themeColor="text1"/>
          <w:lang w:val="ca-ES"/>
        </w:rPr>
        <w:t>s institucions a les quals està vinculat el personal investigador</w:t>
      </w:r>
      <w:r w:rsidR="77A0D609" w:rsidRPr="00CE64F2">
        <w:rPr>
          <w:rFonts w:ascii="Arial" w:hAnsi="Arial" w:cs="Arial"/>
          <w:i/>
          <w:iCs/>
          <w:color w:val="000000" w:themeColor="text1"/>
          <w:lang w:val="ca-ES"/>
        </w:rPr>
        <w:t>.</w:t>
      </w:r>
      <w:r w:rsidR="0C6EA1EA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</w:p>
    <w:p w14:paraId="0E27B00A" w14:textId="77777777" w:rsidR="00A04E10" w:rsidRPr="00CE64F2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0061E4C" w14:textId="77777777" w:rsidR="00FC5B28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338D750" w14:textId="4C2E6718" w:rsidR="00A04E10" w:rsidRPr="00CE64F2" w:rsidRDefault="00A05739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4</w:t>
      </w:r>
      <w:r w:rsidR="00A04E10" w:rsidRPr="00CE64F2">
        <w:rPr>
          <w:rFonts w:ascii="Arial" w:hAnsi="Arial" w:cs="Arial"/>
          <w:color w:val="000000"/>
          <w:lang w:val="ca-ES"/>
        </w:rPr>
        <w:t xml:space="preserve">) </w:t>
      </w:r>
      <w:r w:rsidR="00CE64F2">
        <w:rPr>
          <w:rFonts w:ascii="Arial" w:hAnsi="Arial" w:cs="Arial"/>
          <w:b/>
          <w:color w:val="000000"/>
          <w:lang w:val="ca-ES"/>
        </w:rPr>
        <w:t>Pla de treball</w:t>
      </w:r>
      <w:r w:rsidR="005F295B" w:rsidRPr="00CE64F2">
        <w:rPr>
          <w:rFonts w:ascii="Arial" w:hAnsi="Arial" w:cs="Arial"/>
          <w:b/>
          <w:color w:val="000000"/>
          <w:lang w:val="ca-ES"/>
        </w:rPr>
        <w:t xml:space="preserve"> i</w:t>
      </w:r>
      <w:r w:rsidR="00BC3A26" w:rsidRPr="00CE64F2">
        <w:rPr>
          <w:rFonts w:ascii="Arial" w:hAnsi="Arial" w:cs="Arial"/>
          <w:b/>
          <w:color w:val="000000"/>
          <w:lang w:val="ca-ES"/>
        </w:rPr>
        <w:t xml:space="preserve"> cronograma</w:t>
      </w:r>
      <w:r w:rsidR="00BC3A26" w:rsidRPr="00CE64F2">
        <w:rPr>
          <w:lang w:val="ca-ES"/>
        </w:rPr>
        <w:t xml:space="preserve"> </w:t>
      </w:r>
      <w:r w:rsidR="00BC3A26" w:rsidRPr="00CE64F2">
        <w:rPr>
          <w:rFonts w:ascii="Arial" w:hAnsi="Arial" w:cs="Arial"/>
          <w:i/>
          <w:color w:val="000000"/>
          <w:lang w:val="ca-ES"/>
        </w:rPr>
        <w:t xml:space="preserve">(descripció detallada de les tasques per a les quals se sol·licita finançament; han de ser realistes, ajustant-se al temps estipulat i indicant-se amb detall </w:t>
      </w:r>
      <w:r w:rsidR="00E91CBD" w:rsidRPr="00CE64F2">
        <w:rPr>
          <w:rFonts w:ascii="Arial" w:hAnsi="Arial" w:cs="Arial"/>
          <w:i/>
          <w:color w:val="000000"/>
          <w:lang w:val="ca-ES"/>
        </w:rPr>
        <w:t>la persona</w:t>
      </w:r>
      <w:r w:rsidR="00BC3A26" w:rsidRPr="00CE64F2">
        <w:rPr>
          <w:rFonts w:ascii="Arial" w:hAnsi="Arial" w:cs="Arial"/>
          <w:i/>
          <w:color w:val="000000"/>
          <w:lang w:val="ca-ES"/>
        </w:rPr>
        <w:t xml:space="preserve"> responsable de cadascuna d'elles</w:t>
      </w:r>
      <w:r w:rsidR="00BC3A26" w:rsidRPr="00CE64F2">
        <w:rPr>
          <w:rFonts w:ascii="Arial" w:hAnsi="Arial" w:cs="Arial"/>
          <w:color w:val="000000"/>
          <w:lang w:val="ca-ES"/>
        </w:rPr>
        <w:t>)</w:t>
      </w:r>
      <w:r w:rsidR="005F1CC3" w:rsidRPr="00CE64F2">
        <w:rPr>
          <w:rFonts w:ascii="Arial" w:hAnsi="Arial" w:cs="Arial"/>
          <w:b/>
          <w:color w:val="000000"/>
          <w:lang w:val="ca-ES"/>
        </w:rPr>
        <w:t xml:space="preserve">. Identificar </w:t>
      </w:r>
      <w:r w:rsidR="005F295B" w:rsidRPr="00CE64F2">
        <w:rPr>
          <w:rFonts w:ascii="Arial" w:hAnsi="Arial" w:cs="Arial"/>
          <w:b/>
          <w:color w:val="000000"/>
          <w:lang w:val="ca-ES"/>
        </w:rPr>
        <w:t>riscos i pla de contingència</w:t>
      </w:r>
      <w:r w:rsidR="00BC3A26" w:rsidRPr="00CE64F2">
        <w:rPr>
          <w:rFonts w:ascii="Arial" w:hAnsi="Arial" w:cs="Arial"/>
          <w:color w:val="000000"/>
          <w:lang w:val="ca-ES"/>
        </w:rPr>
        <w:t>.</w:t>
      </w:r>
    </w:p>
    <w:p w14:paraId="44EAFD9C" w14:textId="77777777" w:rsidR="00A04E10" w:rsidRPr="00CE64F2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366F5182" w14:textId="102EF3AE" w:rsidR="00FC5B28" w:rsidRPr="00CE64F2" w:rsidRDefault="437802D9" w:rsidP="0A765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NOTA: Per a aquells projectes d'innovació que </w:t>
      </w:r>
      <w:proofErr w:type="spellStart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tinguen</w:t>
      </w:r>
      <w:proofErr w:type="spellEnd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previst el desenvolupament d'un producte sanitari </w:t>
      </w:r>
      <w:r w:rsidR="1473BB64"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(segons definició article 2.1 </w:t>
      </w:r>
      <w:hyperlink r:id="rId12">
        <w:r w:rsidR="1473BB64" w:rsidRPr="00CE64F2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Reglament</w:t>
        </w:r>
        <w:r w:rsidR="1473BB64" w:rsidRPr="00CE64F2">
          <w:rPr>
            <w:rStyle w:val="Hipervnculo"/>
            <w:rFonts w:ascii="Arial" w:eastAsia="Arial" w:hAnsi="Arial" w:cs="Arial"/>
            <w:sz w:val="20"/>
            <w:szCs w:val="20"/>
            <w:lang w:val="ca-ES"/>
          </w:rPr>
          <w:t xml:space="preserve"> (UE) 2017/745</w:t>
        </w:r>
      </w:hyperlink>
      <w:r w:rsidR="1473BB64" w:rsidRPr="00CE64F2">
        <w:rPr>
          <w:rFonts w:ascii="Arial" w:eastAsia="Arial" w:hAnsi="Arial" w:cs="Arial"/>
          <w:sz w:val="20"/>
          <w:szCs w:val="20"/>
          <w:lang w:val="ca-ES"/>
        </w:rPr>
        <w:t>)</w:t>
      </w:r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, es recomana que l'equip investigador </w:t>
      </w:r>
      <w:proofErr w:type="spellStart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tinga</w:t>
      </w:r>
      <w:proofErr w:type="spellEnd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en compte des de l'inici del desenvolupament del prototip, especialment en els casos de desenvolupament de maquinari/programari, les especificacions tècniques necessàries per a obtenir el marcatge CE. </w:t>
      </w:r>
      <w:r w:rsidRPr="00CE64F2">
        <w:rPr>
          <w:rFonts w:ascii="Arial" w:eastAsia="Arial" w:hAnsi="Arial" w:cs="Arial"/>
          <w:i/>
          <w:iCs/>
          <w:sz w:val="20"/>
          <w:szCs w:val="20"/>
          <w:u w:val="single"/>
          <w:lang w:val="ca-ES"/>
        </w:rPr>
        <w:t xml:space="preserve">Més informació: </w:t>
      </w:r>
      <w:hyperlink r:id="rId13">
        <w:r w:rsidRPr="00CE64F2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https://www.aemps.gob.es/productos-sanitarios/productossanitarios_prodsanitarios/</w:t>
        </w:r>
      </w:hyperlink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. En aquests casos, en el pressupost es podran imputar les despeses inherents a la contractació d'alguna empresa experta a obtenir les autoritzacions de les entitats reguladores.</w:t>
      </w:r>
    </w:p>
    <w:p w14:paraId="4B94D5A5" w14:textId="108EEF0C" w:rsidR="00FC5B28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42E114F" w14:textId="735DC13A" w:rsidR="00A04E10" w:rsidRPr="00CE64F2" w:rsidRDefault="00D563B2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5</w:t>
      </w:r>
      <w:r w:rsidR="00527832" w:rsidRPr="00CE64F2">
        <w:rPr>
          <w:rFonts w:ascii="Arial" w:hAnsi="Arial" w:cs="Arial"/>
          <w:color w:val="000000"/>
          <w:lang w:val="ca-ES"/>
        </w:rPr>
        <w:t xml:space="preserve">) </w:t>
      </w:r>
      <w:proofErr w:type="spellStart"/>
      <w:r w:rsidR="00CE64F2">
        <w:rPr>
          <w:rFonts w:ascii="Arial" w:hAnsi="Arial" w:cs="Arial"/>
          <w:b/>
          <w:bCs/>
          <w:color w:val="000000"/>
          <w:lang w:val="ca-ES"/>
        </w:rPr>
        <w:t>Lliurables</w:t>
      </w:r>
      <w:proofErr w:type="spellEnd"/>
      <w:r w:rsidR="00D56C19" w:rsidRPr="00CE64F2">
        <w:rPr>
          <w:rFonts w:ascii="Arial" w:hAnsi="Arial" w:cs="Arial"/>
          <w:color w:val="000000"/>
          <w:lang w:val="ca-ES"/>
        </w:rPr>
        <w:t xml:space="preserve"> </w:t>
      </w:r>
      <w:r w:rsidR="00D56C19" w:rsidRPr="00CE64F2">
        <w:rPr>
          <w:rFonts w:ascii="Arial" w:hAnsi="Arial" w:cs="Arial"/>
          <w:i/>
          <w:color w:val="000000"/>
          <w:lang w:val="ca-ES"/>
        </w:rPr>
        <w:t>(d</w:t>
      </w:r>
      <w:r w:rsidR="00C75BEC" w:rsidRPr="00CE64F2">
        <w:rPr>
          <w:rFonts w:ascii="Arial" w:hAnsi="Arial" w:cs="Arial"/>
          <w:i/>
          <w:color w:val="000000"/>
          <w:lang w:val="ca-ES"/>
        </w:rPr>
        <w:t>escripció detallada dels</w:t>
      </w:r>
      <w:r w:rsidR="00962AED" w:rsidRPr="00CE64F2">
        <w:rPr>
          <w:rFonts w:ascii="Arial" w:hAnsi="Arial" w:cs="Arial"/>
          <w:i/>
          <w:color w:val="000000"/>
          <w:lang w:val="ca-ES"/>
        </w:rPr>
        <w:t xml:space="preserve"> </w:t>
      </w:r>
      <w:r w:rsidR="00A04E10" w:rsidRPr="00CE64F2">
        <w:rPr>
          <w:rFonts w:ascii="Arial" w:hAnsi="Arial" w:cs="Arial"/>
          <w:i/>
          <w:color w:val="000000"/>
          <w:lang w:val="ca-ES"/>
        </w:rPr>
        <w:t xml:space="preserve"> </w:t>
      </w:r>
      <w:proofErr w:type="spellStart"/>
      <w:r w:rsidR="00C75BEC" w:rsidRPr="00CE64F2">
        <w:rPr>
          <w:rFonts w:ascii="Arial" w:hAnsi="Arial" w:cs="Arial"/>
          <w:i/>
          <w:color w:val="000000"/>
          <w:lang w:val="ca-ES"/>
        </w:rPr>
        <w:t>lliurables</w:t>
      </w:r>
      <w:proofErr w:type="spellEnd"/>
      <w:r w:rsidR="00C75BEC" w:rsidRPr="00CE64F2">
        <w:rPr>
          <w:rFonts w:ascii="Arial" w:hAnsi="Arial" w:cs="Arial"/>
          <w:i/>
          <w:color w:val="000000"/>
          <w:lang w:val="ca-ES"/>
        </w:rPr>
        <w:t xml:space="preserve"> </w:t>
      </w:r>
      <w:r w:rsidR="00A04E10" w:rsidRPr="00CE64F2">
        <w:rPr>
          <w:rFonts w:ascii="Arial" w:hAnsi="Arial" w:cs="Arial"/>
          <w:i/>
          <w:color w:val="000000"/>
          <w:lang w:val="ca-ES"/>
        </w:rPr>
        <w:t>previstos com a resultat del projecte com ara guia clínica, prototip, patent, contracte de transferència, programari, sol·licitud de projecte a organisme finançador, etc</w:t>
      </w:r>
      <w:r w:rsidR="00D56C19" w:rsidRPr="00CE64F2">
        <w:rPr>
          <w:rFonts w:ascii="Arial" w:hAnsi="Arial" w:cs="Arial"/>
          <w:i/>
          <w:color w:val="000000"/>
          <w:lang w:val="ca-ES"/>
        </w:rPr>
        <w:t>.)</w:t>
      </w:r>
      <w:r w:rsidR="00A04E10" w:rsidRPr="00CE64F2">
        <w:rPr>
          <w:rFonts w:ascii="Arial" w:hAnsi="Arial" w:cs="Arial"/>
          <w:i/>
          <w:color w:val="000000"/>
          <w:lang w:val="ca-ES"/>
        </w:rPr>
        <w:t>.</w:t>
      </w:r>
    </w:p>
    <w:p w14:paraId="3DEEC669" w14:textId="77777777" w:rsidR="00A04E10" w:rsidRPr="00CE64F2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3656B9AB" w14:textId="77777777" w:rsidR="00FC5B28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DEC224C" w14:textId="77777777" w:rsidR="00A04E10" w:rsidRPr="00CE64F2" w:rsidRDefault="00D563B2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6</w:t>
      </w:r>
      <w:r w:rsidR="00A04E10" w:rsidRPr="00CE64F2">
        <w:rPr>
          <w:rFonts w:ascii="Arial" w:hAnsi="Arial" w:cs="Arial"/>
          <w:color w:val="000000"/>
          <w:lang w:val="ca-ES"/>
        </w:rPr>
        <w:t xml:space="preserve">) </w:t>
      </w:r>
      <w:r w:rsidR="00A04E10" w:rsidRPr="00CE64F2">
        <w:rPr>
          <w:rFonts w:ascii="Arial" w:hAnsi="Arial" w:cs="Arial"/>
          <w:b/>
          <w:color w:val="000000"/>
          <w:lang w:val="ca-ES"/>
        </w:rPr>
        <w:t>Pressupost</w:t>
      </w:r>
      <w:r w:rsidR="00A04E10" w:rsidRPr="00CE64F2">
        <w:rPr>
          <w:rFonts w:ascii="Arial" w:hAnsi="Arial" w:cs="Arial"/>
          <w:color w:val="000000"/>
          <w:lang w:val="ca-ES"/>
        </w:rPr>
        <w:t xml:space="preserve"> </w:t>
      </w:r>
      <w:r w:rsidR="00A04E10" w:rsidRPr="00CE64F2">
        <w:rPr>
          <w:rFonts w:ascii="Arial" w:hAnsi="Arial" w:cs="Arial"/>
          <w:b/>
          <w:color w:val="000000"/>
          <w:lang w:val="ca-ES"/>
        </w:rPr>
        <w:t>sol·licitat</w:t>
      </w:r>
      <w:r w:rsidR="00A04E10" w:rsidRPr="00CE64F2">
        <w:rPr>
          <w:rFonts w:ascii="Arial" w:hAnsi="Arial" w:cs="Arial"/>
          <w:color w:val="000000"/>
          <w:lang w:val="ca-ES"/>
        </w:rPr>
        <w:t>:</w:t>
      </w:r>
    </w:p>
    <w:p w14:paraId="45FB0818" w14:textId="77777777" w:rsidR="00A04E10" w:rsidRPr="00CE64F2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31"/>
        <w:gridCol w:w="1933"/>
        <w:gridCol w:w="3186"/>
      </w:tblGrid>
      <w:tr w:rsidR="00355C7E" w:rsidRPr="00CE64F2" w14:paraId="1A23BF22" w14:textId="77777777" w:rsidTr="0A7650D8">
        <w:trPr>
          <w:trHeight w:val="668"/>
          <w:jc w:val="center"/>
        </w:trPr>
        <w:tc>
          <w:tcPr>
            <w:tcW w:w="2263" w:type="dxa"/>
            <w:shd w:val="clear" w:color="auto" w:fill="auto"/>
          </w:tcPr>
          <w:p w14:paraId="2C40018A" w14:textId="77777777" w:rsidR="00355C7E" w:rsidRPr="00CE64F2" w:rsidRDefault="00355C7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ca-ES"/>
              </w:rPr>
            </w:pPr>
            <w:r w:rsidRPr="00CE64F2">
              <w:rPr>
                <w:rFonts w:ascii="Arial" w:hAnsi="Arial" w:cs="Arial"/>
                <w:b/>
                <w:color w:val="000000"/>
                <w:sz w:val="20"/>
                <w:lang w:val="ca-ES"/>
              </w:rPr>
              <w:t>CONCEPTE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0218C7E9" w14:textId="77777777" w:rsidR="00355C7E" w:rsidRPr="00CE64F2" w:rsidRDefault="00355C7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CE64F2">
              <w:rPr>
                <w:rFonts w:ascii="Arial" w:hAnsi="Arial" w:cs="Arial"/>
                <w:b/>
                <w:sz w:val="20"/>
                <w:lang w:val="ca-ES"/>
              </w:rPr>
              <w:t>IMPORT SOL·LICITAT</w:t>
            </w:r>
          </w:p>
          <w:p w14:paraId="7F93AEA9" w14:textId="79659D88" w:rsidR="00355C7E" w:rsidRPr="00CE64F2" w:rsidRDefault="00355C7E" w:rsidP="006F5A2F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0FAC48F8" w14:textId="77777777" w:rsidR="00355C7E" w:rsidRPr="00CE64F2" w:rsidRDefault="00355C7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CE64F2">
              <w:rPr>
                <w:rFonts w:ascii="Arial" w:hAnsi="Arial" w:cs="Arial"/>
                <w:b/>
                <w:sz w:val="20"/>
                <w:lang w:val="ca-ES"/>
              </w:rPr>
              <w:t>JUSTIFICACIÓ I OBSERVACIONS</w:t>
            </w:r>
          </w:p>
        </w:tc>
      </w:tr>
      <w:tr w:rsidR="00613B01" w:rsidRPr="00CE64F2" w14:paraId="540A176A" w14:textId="77777777" w:rsidTr="0A7650D8">
        <w:trPr>
          <w:trHeight w:val="114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0CA0174" w14:textId="7C89217C" w:rsidR="00613B01" w:rsidRPr="00CE64F2" w:rsidRDefault="00613B01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val="ca-ES"/>
              </w:rPr>
            </w:pPr>
            <w:r w:rsidRPr="00CE64F2">
              <w:rPr>
                <w:rFonts w:ascii="Arial" w:hAnsi="Arial" w:cs="Arial"/>
                <w:color w:val="000000"/>
                <w:sz w:val="20"/>
                <w:lang w:val="ca-ES"/>
              </w:rPr>
              <w:t>Personal</w:t>
            </w:r>
          </w:p>
        </w:tc>
        <w:tc>
          <w:tcPr>
            <w:tcW w:w="1831" w:type="dxa"/>
            <w:shd w:val="clear" w:color="auto" w:fill="auto"/>
          </w:tcPr>
          <w:p w14:paraId="049F31CB" w14:textId="34A06344" w:rsidR="00613B01" w:rsidRPr="00CE64F2" w:rsidRDefault="005818EC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ca-ES"/>
              </w:rPr>
            </w:pPr>
            <w:r w:rsidRPr="00CE64F2">
              <w:rPr>
                <w:rFonts w:ascii="Arial" w:hAnsi="Arial" w:cs="Arial"/>
                <w:b/>
                <w:bCs/>
                <w:color w:val="000000" w:themeColor="text1"/>
                <w:sz w:val="20"/>
                <w:lang w:val="ca-ES"/>
              </w:rPr>
              <w:t>Universitat</w:t>
            </w:r>
          </w:p>
        </w:tc>
        <w:tc>
          <w:tcPr>
            <w:tcW w:w="1933" w:type="dxa"/>
          </w:tcPr>
          <w:p w14:paraId="53128261" w14:textId="20B60055" w:rsidR="00613B01" w:rsidRPr="00CE64F2" w:rsidRDefault="005818EC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ca-ES"/>
              </w:rPr>
            </w:pPr>
            <w:r w:rsidRPr="00CE64F2">
              <w:rPr>
                <w:rFonts w:ascii="Arial" w:hAnsi="Arial" w:cs="Arial"/>
                <w:b/>
                <w:bCs/>
                <w:color w:val="000000" w:themeColor="text1"/>
                <w:sz w:val="20"/>
                <w:lang w:val="ca-ES"/>
              </w:rPr>
              <w:t>FISABIO</w:t>
            </w:r>
          </w:p>
        </w:tc>
        <w:tc>
          <w:tcPr>
            <w:tcW w:w="3186" w:type="dxa"/>
            <w:vMerge w:val="restart"/>
            <w:shd w:val="clear" w:color="auto" w:fill="auto"/>
          </w:tcPr>
          <w:p w14:paraId="62486C05" w14:textId="77777777" w:rsidR="00613B01" w:rsidRPr="00CE64F2" w:rsidRDefault="00613B01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3B01" w:rsidRPr="00CE64F2" w14:paraId="2D666E47" w14:textId="77777777" w:rsidTr="0A7650D8">
        <w:trPr>
          <w:trHeight w:val="282"/>
          <w:jc w:val="center"/>
        </w:trPr>
        <w:tc>
          <w:tcPr>
            <w:tcW w:w="2263" w:type="dxa"/>
            <w:vMerge/>
            <w:vAlign w:val="center"/>
          </w:tcPr>
          <w:p w14:paraId="51D8DF09" w14:textId="77777777" w:rsidR="00613B01" w:rsidRPr="00CE64F2" w:rsidRDefault="00613B01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ca-ES"/>
              </w:rPr>
            </w:pPr>
          </w:p>
        </w:tc>
        <w:tc>
          <w:tcPr>
            <w:tcW w:w="1831" w:type="dxa"/>
            <w:shd w:val="clear" w:color="auto" w:fill="auto"/>
          </w:tcPr>
          <w:p w14:paraId="07F14F4A" w14:textId="77777777" w:rsidR="00613B01" w:rsidRPr="00CE64F2" w:rsidRDefault="00613B01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33" w:type="dxa"/>
          </w:tcPr>
          <w:p w14:paraId="4F7B7664" w14:textId="77777777" w:rsidR="00613B01" w:rsidRPr="00CE64F2" w:rsidRDefault="00613B01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vMerge/>
          </w:tcPr>
          <w:p w14:paraId="4E79B01F" w14:textId="77777777" w:rsidR="00613B01" w:rsidRPr="00CE64F2" w:rsidRDefault="00613B01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CE64F2" w14:paraId="37DF9FF3" w14:textId="77777777" w:rsidTr="0A7650D8">
        <w:trPr>
          <w:trHeight w:val="51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1B38DEF" w14:textId="6B9CE564" w:rsidR="0023414E" w:rsidRPr="00CE64F2" w:rsidRDefault="0023414E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ca-ES"/>
              </w:rPr>
            </w:pPr>
            <w:r w:rsidRPr="00CE64F2">
              <w:rPr>
                <w:rFonts w:ascii="Arial" w:hAnsi="Arial" w:cs="Arial"/>
                <w:color w:val="000000"/>
                <w:sz w:val="20"/>
                <w:lang w:val="ca-ES"/>
              </w:rPr>
              <w:t>Material inventariable (màxim 6.000 euros)</w:t>
            </w:r>
          </w:p>
        </w:tc>
        <w:tc>
          <w:tcPr>
            <w:tcW w:w="1831" w:type="dxa"/>
            <w:shd w:val="clear" w:color="auto" w:fill="auto"/>
          </w:tcPr>
          <w:p w14:paraId="7058E469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33" w:type="dxa"/>
          </w:tcPr>
          <w:p w14:paraId="1D3F8124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2849F242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CE64F2" w14:paraId="6EC087A7" w14:textId="77777777" w:rsidTr="0A7650D8">
        <w:trPr>
          <w:trHeight w:val="51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A95DC39" w14:textId="0A3A6C98" w:rsidR="0023414E" w:rsidRPr="00CE64F2" w:rsidRDefault="0B8DD93A" w:rsidP="1B7A255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Subcontractacions i assistències tècniques</w:t>
            </w:r>
            <w:r w:rsidR="00B37CFE" w:rsidRPr="00CE64F2">
              <w:rPr>
                <w:rStyle w:val="Refdenotaalpie"/>
                <w:sz w:val="20"/>
                <w:szCs w:val="20"/>
                <w:lang w:val="ca-ES"/>
              </w:rPr>
              <w:t>1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4B99056E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1299C43A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CE64F2" w14:paraId="4287E1DC" w14:textId="77777777" w:rsidTr="0A7650D8">
        <w:trPr>
          <w:trHeight w:val="43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EB41991" w14:textId="50B7BDCF" w:rsidR="0023414E" w:rsidRPr="00CE64F2" w:rsidRDefault="73FA25C6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Refdenotaalpie"/>
                <w:sz w:val="20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20"/>
                <w:lang w:val="ca-ES"/>
              </w:rPr>
              <w:t>Material fungible</w:t>
            </w:r>
            <w:r w:rsidR="7FE53986" w:rsidRPr="00CE64F2">
              <w:rPr>
                <w:rStyle w:val="Refdenotaalpie"/>
                <w:sz w:val="20"/>
                <w:lang w:val="ca-ES"/>
              </w:rPr>
              <w:t>1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3461D779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3CF2D8B6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CE64F2" w14:paraId="7BC0BDC3" w14:textId="77777777" w:rsidTr="0A7650D8">
        <w:trPr>
          <w:trHeight w:val="42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1F7822A" w14:textId="6ADA3925" w:rsidR="0023414E" w:rsidRPr="00CE64F2" w:rsidRDefault="73FA25C6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Refdenotaalpie"/>
                <w:sz w:val="20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20"/>
                <w:lang w:val="ca-ES"/>
              </w:rPr>
              <w:t>Viatges i dietes</w:t>
            </w:r>
            <w:r w:rsidR="2058609D" w:rsidRPr="00CE64F2">
              <w:rPr>
                <w:rStyle w:val="Refdenotaalpie"/>
                <w:sz w:val="20"/>
                <w:lang w:val="ca-ES"/>
              </w:rPr>
              <w:t>1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62EBF3C5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6D98A12B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071EAC" w:rsidRPr="00CE64F2" w14:paraId="774B13F8" w14:textId="77777777" w:rsidTr="0A7650D8">
        <w:trPr>
          <w:trHeight w:val="127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63A9724" w14:textId="0ACCF495" w:rsidR="00071EAC" w:rsidRPr="00CE64F2" w:rsidRDefault="00CE64F2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a-ES"/>
              </w:rPr>
              <w:t>Despeses</w:t>
            </w:r>
            <w:r w:rsidR="001E5B39" w:rsidRPr="00CE64F2">
              <w:rPr>
                <w:rFonts w:ascii="Arial" w:hAnsi="Arial" w:cs="Arial"/>
                <w:color w:val="000000" w:themeColor="text1"/>
                <w:sz w:val="20"/>
                <w:lang w:val="ca-ES"/>
              </w:rPr>
              <w:t xml:space="preserve"> de presentació de resultats en fires comercials</w:t>
            </w:r>
            <w:r w:rsidR="00E5740C" w:rsidRPr="00CE64F2">
              <w:rPr>
                <w:rFonts w:ascii="Arial" w:hAnsi="Arial" w:cs="Arial"/>
                <w:color w:val="000000" w:themeColor="text1"/>
                <w:sz w:val="20"/>
                <w:lang w:val="ca-ES"/>
              </w:rPr>
              <w:t xml:space="preserve"> o esdeveniments de transferència</w:t>
            </w:r>
            <w:r w:rsidR="58D0CAA8" w:rsidRPr="00CE64F2">
              <w:rPr>
                <w:rStyle w:val="Refdenotaalpie"/>
                <w:sz w:val="20"/>
                <w:lang w:val="ca-ES"/>
              </w:rPr>
              <w:t>1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0C50D2E" w14:textId="77777777" w:rsidR="00071EAC" w:rsidRPr="00CE64F2" w:rsidRDefault="00071EAC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32977408" w14:textId="77777777" w:rsidR="00071EAC" w:rsidRPr="00CE64F2" w:rsidRDefault="00071EAC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CE64F2" w14:paraId="4BF53985" w14:textId="77777777" w:rsidTr="0A7650D8">
        <w:trPr>
          <w:trHeight w:val="41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96C654B" w14:textId="77777777" w:rsidR="0023414E" w:rsidRPr="00CE64F2" w:rsidRDefault="0023414E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lang w:val="ca-ES"/>
              </w:rPr>
            </w:pPr>
            <w:r w:rsidRPr="00CE64F2">
              <w:rPr>
                <w:rFonts w:ascii="Arial" w:hAnsi="Arial" w:cs="Arial"/>
                <w:b/>
                <w:sz w:val="20"/>
                <w:lang w:val="ca-ES"/>
              </w:rPr>
              <w:t>TOTAL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997CC1D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110FFD37" w14:textId="77777777" w:rsidR="0023414E" w:rsidRPr="00CE64F2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21AB6144" w14:textId="08869ADA" w:rsidR="00A04E10" w:rsidRPr="00CE64F2" w:rsidRDefault="00B37CFE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Calibri" w:eastAsia="Calibri" w:hAnsi="Calibri" w:cs="Calibri"/>
          <w:sz w:val="18"/>
          <w:szCs w:val="18"/>
          <w:lang w:val="ca-ES"/>
        </w:rPr>
      </w:pPr>
      <w:bookmarkStart w:id="1" w:name="_Hlk96424805"/>
      <w:bookmarkStart w:id="2" w:name="_Hlk96424760"/>
      <w:r w:rsidRPr="00CE64F2">
        <w:rPr>
          <w:rFonts w:ascii="Calibri" w:eastAsia="Calibri" w:hAnsi="Calibri" w:cs="Calibri"/>
          <w:vertAlign w:val="superscript"/>
          <w:lang w:val="ca-ES"/>
        </w:rPr>
        <w:t>(</w:t>
      </w:r>
      <w:r w:rsidR="0924E424" w:rsidRPr="00CE64F2">
        <w:rPr>
          <w:rFonts w:ascii="Calibri" w:eastAsia="Calibri" w:hAnsi="Calibri" w:cs="Calibri"/>
          <w:vertAlign w:val="superscript"/>
          <w:lang w:val="ca-ES"/>
        </w:rPr>
        <w:t>1</w:t>
      </w:r>
      <w:r w:rsidRPr="00CE64F2">
        <w:rPr>
          <w:rFonts w:ascii="Calibri" w:eastAsia="Calibri" w:hAnsi="Calibri" w:cs="Calibri"/>
          <w:vertAlign w:val="superscript"/>
          <w:lang w:val="ca-ES"/>
        </w:rPr>
        <w:t>)</w:t>
      </w:r>
      <w:r w:rsidRPr="00CE64F2">
        <w:rPr>
          <w:rFonts w:ascii="Calibri" w:eastAsia="Calibri" w:hAnsi="Calibri" w:cs="Calibri"/>
          <w:lang w:val="ca-ES"/>
        </w:rPr>
        <w:t xml:space="preserve"> </w:t>
      </w:r>
      <w:bookmarkEnd w:id="1"/>
      <w:r w:rsidR="008820C5" w:rsidRPr="00CE64F2">
        <w:rPr>
          <w:lang w:val="ca-ES"/>
        </w:rPr>
        <w:fldChar w:fldCharType="begin"/>
      </w:r>
      <w:r w:rsidR="008820C5" w:rsidRPr="00CE64F2">
        <w:rPr>
          <w:lang w:val="ca-ES"/>
        </w:rPr>
        <w:instrText xml:space="preserve"> HYPERLINK "https://ec.europa.eu/research/participants/data/ref/h2020/wp/2014_2015/annexes/h2020-wp1415-annex-g-trl_en.pdf" </w:instrText>
      </w:r>
      <w:r w:rsidR="008820C5" w:rsidRPr="00CE64F2">
        <w:rPr>
          <w:lang w:val="ca-ES"/>
        </w:rPr>
        <w:fldChar w:fldCharType="separate"/>
      </w:r>
      <w:r w:rsidR="0924E424" w:rsidRPr="00CE64F2">
        <w:rPr>
          <w:rStyle w:val="Hipervnculo"/>
          <w:rFonts w:ascii="Arial" w:eastAsia="Calibri" w:hAnsi="Arial" w:cs="Arial"/>
          <w:color w:val="auto"/>
          <w:sz w:val="16"/>
          <w:szCs w:val="16"/>
          <w:u w:val="none"/>
          <w:lang w:val="ca-ES"/>
        </w:rPr>
        <w:t xml:space="preserve">L'import sol·licitat per aquest </w:t>
      </w:r>
      <w:r w:rsidR="00A44486" w:rsidRPr="00CE64F2">
        <w:rPr>
          <w:rStyle w:val="Hipervnculo"/>
          <w:rFonts w:ascii="Arial" w:eastAsia="Calibri" w:hAnsi="Arial" w:cs="Arial"/>
          <w:color w:val="auto"/>
          <w:sz w:val="16"/>
          <w:szCs w:val="16"/>
          <w:u w:val="none"/>
          <w:lang w:val="ca-ES"/>
        </w:rPr>
        <w:t>concepte podrà ser assignats a qualsevol de les dues institucions</w:t>
      </w:r>
      <w:r w:rsidR="0924E424" w:rsidRPr="00CE64F2">
        <w:rPr>
          <w:rStyle w:val="Hipervnculo"/>
          <w:rFonts w:ascii="Arial" w:eastAsia="Calibri" w:hAnsi="Arial" w:cs="Arial"/>
          <w:color w:val="auto"/>
          <w:sz w:val="16"/>
          <w:szCs w:val="16"/>
          <w:u w:val="none"/>
          <w:lang w:val="ca-ES"/>
        </w:rPr>
        <w:t xml:space="preserve"> en funció de la disponibilitat pressupostària de cada institució. En la resolució de concessió s'indicaran els imports disposats per cada institució</w:t>
      </w:r>
      <w:r w:rsidR="008820C5" w:rsidRPr="00CE64F2">
        <w:rPr>
          <w:rStyle w:val="Hipervnculo"/>
          <w:rFonts w:ascii="Arial" w:eastAsia="Calibri" w:hAnsi="Arial" w:cs="Arial"/>
          <w:color w:val="auto"/>
          <w:sz w:val="16"/>
          <w:szCs w:val="16"/>
          <w:u w:val="none"/>
          <w:lang w:val="ca-ES"/>
        </w:rPr>
        <w:fldChar w:fldCharType="end"/>
      </w:r>
    </w:p>
    <w:bookmarkEnd w:id="2"/>
    <w:p w14:paraId="6B699379" w14:textId="6473ABFB" w:rsidR="00A04E10" w:rsidRPr="00CE64F2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8DEB113" w14:textId="27B8A9BD" w:rsidR="094E7BEF" w:rsidRPr="00CE64F2" w:rsidRDefault="094E7BEF" w:rsidP="0A7650D8">
      <w:pPr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CE64F2">
        <w:rPr>
          <w:rFonts w:ascii="Arial" w:eastAsia="Arial" w:hAnsi="Arial" w:cs="Arial"/>
          <w:b/>
          <w:bCs/>
          <w:i/>
          <w:iCs/>
          <w:sz w:val="20"/>
          <w:szCs w:val="20"/>
          <w:lang w:val="ca-ES"/>
        </w:rPr>
        <w:lastRenderedPageBreak/>
        <w:t>NOTA</w:t>
      </w:r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: Per a aquells projectes d'innovació que </w:t>
      </w:r>
      <w:proofErr w:type="spellStart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tinguen</w:t>
      </w:r>
      <w:proofErr w:type="spellEnd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previst el desenvolupament d'un producte sanitari, en el pressupost es podran imputar les despeses inherents a la contractació d'alguna empresa experta a obtenir les autoritzacions de les entitats reguladores. </w:t>
      </w:r>
    </w:p>
    <w:p w14:paraId="15945B1F" w14:textId="47D7DB9F" w:rsidR="094E7BEF" w:rsidRPr="00CE64F2" w:rsidRDefault="094E7BEF" w:rsidP="0A7650D8">
      <w:pPr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Per a aquells projectes d'innovació que </w:t>
      </w:r>
      <w:proofErr w:type="spellStart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incloguen</w:t>
      </w:r>
      <w:proofErr w:type="spellEnd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tasques de validació clínica del prototip d'un producte sanitari, i/o avaluació clínica d'una nova indicació no arreplegada en la fitxa tècnica d'un medicament i/o producte sanitari que </w:t>
      </w:r>
      <w:proofErr w:type="spellStart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estiga</w:t>
      </w:r>
      <w:proofErr w:type="spellEnd"/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ja en el mercat, l'equip investigador haurà de tenir en compte en el pressupost les possibles despeses inherents a </w:t>
      </w:r>
      <w:r w:rsidRPr="00CE64F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aquesta </w:t>
      </w:r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autorització per les entitats reguladores (avaluació i assegurança de RC), així com la necessitat de contractar una empresa d'investigació per contracte (CRO) per a l'execució de l'estudi clínic. Si desitja assessorament pot consultar amb la unitat d'assajos clínics EECC en </w:t>
      </w:r>
      <w:hyperlink r:id="rId14">
        <w:r w:rsidRPr="00CE64F2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assajos_fisabio@gva.es</w:t>
        </w:r>
      </w:hyperlink>
      <w:r w:rsidRPr="00CE64F2">
        <w:rPr>
          <w:rFonts w:ascii="Arial" w:eastAsia="Arial" w:hAnsi="Arial" w:cs="Arial"/>
          <w:i/>
          <w:iCs/>
          <w:sz w:val="20"/>
          <w:szCs w:val="20"/>
          <w:lang w:val="ca-ES"/>
        </w:rPr>
        <w:t>.</w:t>
      </w:r>
    </w:p>
    <w:p w14:paraId="3FE9F23F" w14:textId="77777777" w:rsidR="00FC5B28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2BBBA04" w14:textId="23154CD4" w:rsidR="00223B0B" w:rsidRPr="00CE64F2" w:rsidRDefault="00D563B2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7</w:t>
      </w:r>
      <w:r w:rsidR="00A04E10" w:rsidRPr="00CE64F2">
        <w:rPr>
          <w:rFonts w:ascii="Arial" w:hAnsi="Arial" w:cs="Arial"/>
          <w:color w:val="000000"/>
          <w:lang w:val="ca-ES"/>
        </w:rPr>
        <w:t xml:space="preserve">) </w:t>
      </w:r>
      <w:r w:rsidR="0032170D" w:rsidRPr="00CE64F2">
        <w:rPr>
          <w:rFonts w:ascii="Arial" w:hAnsi="Arial" w:cs="Arial"/>
          <w:b/>
          <w:color w:val="000000"/>
          <w:lang w:val="ca-ES"/>
        </w:rPr>
        <w:t xml:space="preserve">Avantatges tècnics i funcionals respecte a la tecnologia o pràctica </w:t>
      </w:r>
      <w:r w:rsidR="005F1CC3" w:rsidRPr="00CE64F2">
        <w:rPr>
          <w:rFonts w:ascii="Arial" w:hAnsi="Arial" w:cs="Arial"/>
          <w:b/>
          <w:color w:val="000000"/>
          <w:lang w:val="ca-ES"/>
        </w:rPr>
        <w:t>clínica</w:t>
      </w:r>
      <w:r w:rsidR="0032170D" w:rsidRPr="00CE64F2">
        <w:rPr>
          <w:rFonts w:ascii="Arial" w:hAnsi="Arial" w:cs="Arial"/>
          <w:b/>
          <w:color w:val="000000"/>
          <w:lang w:val="ca-ES"/>
        </w:rPr>
        <w:t xml:space="preserve"> que s'usa actualment</w:t>
      </w:r>
      <w:r w:rsidR="005F1CC3" w:rsidRPr="00CE64F2">
        <w:rPr>
          <w:rFonts w:ascii="Arial" w:hAnsi="Arial" w:cs="Arial"/>
          <w:color w:val="000000"/>
          <w:lang w:val="ca-ES"/>
        </w:rPr>
        <w:t xml:space="preserve"> (</w:t>
      </w:r>
      <w:r w:rsidR="00FD43FC" w:rsidRPr="00CE64F2">
        <w:rPr>
          <w:rFonts w:ascii="Arial" w:hAnsi="Arial" w:cs="Arial"/>
          <w:i/>
          <w:lang w:val="ca-ES"/>
        </w:rPr>
        <w:t>d</w:t>
      </w:r>
      <w:r w:rsidR="00CE64F2">
        <w:rPr>
          <w:rFonts w:ascii="Arial" w:hAnsi="Arial" w:cs="Arial"/>
          <w:i/>
          <w:lang w:val="ca-ES"/>
        </w:rPr>
        <w:t>escripció</w:t>
      </w:r>
      <w:r w:rsidR="00223B0B" w:rsidRPr="00CE64F2">
        <w:rPr>
          <w:rFonts w:ascii="Arial" w:hAnsi="Arial" w:cs="Arial"/>
          <w:i/>
          <w:lang w:val="ca-ES"/>
        </w:rPr>
        <w:t xml:space="preserve"> de les característiques innovadores i diferenciadores del producte o servei </w:t>
      </w:r>
      <w:r w:rsidR="0032170D" w:rsidRPr="00CE64F2">
        <w:rPr>
          <w:rFonts w:ascii="Arial" w:hAnsi="Arial" w:cs="Arial"/>
          <w:i/>
          <w:color w:val="000000"/>
          <w:lang w:val="ca-ES"/>
        </w:rPr>
        <w:t>derivat dels resultats del projecte</w:t>
      </w:r>
      <w:r w:rsidR="0032170D" w:rsidRPr="00CE64F2">
        <w:rPr>
          <w:rFonts w:ascii="Arial" w:hAnsi="Arial" w:cs="Arial"/>
          <w:i/>
          <w:lang w:val="ca-ES"/>
        </w:rPr>
        <w:t xml:space="preserve"> </w:t>
      </w:r>
      <w:r w:rsidR="00223B0B" w:rsidRPr="00CE64F2">
        <w:rPr>
          <w:rFonts w:ascii="Arial" w:hAnsi="Arial" w:cs="Arial"/>
          <w:i/>
          <w:lang w:val="ca-ES"/>
        </w:rPr>
        <w:t>que aporten valor afegit i el distingeixen d'altres productes o serveis ja existents. Alternatives existents en el mercat o en la pràctica</w:t>
      </w:r>
      <w:r w:rsidR="005F1CC3" w:rsidRPr="00CE64F2">
        <w:rPr>
          <w:rFonts w:ascii="Arial" w:hAnsi="Arial" w:cs="Arial"/>
          <w:i/>
          <w:lang w:val="ca-ES"/>
        </w:rPr>
        <w:t>)</w:t>
      </w:r>
      <w:r w:rsidR="00223B0B" w:rsidRPr="00CE64F2">
        <w:rPr>
          <w:rFonts w:ascii="Arial" w:hAnsi="Arial" w:cs="Arial"/>
          <w:lang w:val="ca-ES"/>
        </w:rPr>
        <w:t>.</w:t>
      </w:r>
    </w:p>
    <w:p w14:paraId="1F72F646" w14:textId="77777777" w:rsidR="008F06E7" w:rsidRPr="00CE64F2" w:rsidRDefault="008F06E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4EBAE552" w14:textId="77777777" w:rsidR="00B470AE" w:rsidRPr="00CE64F2" w:rsidRDefault="00B470AE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A72C4DF" w14:textId="32F52F06" w:rsidR="008F06E7" w:rsidRPr="00CE64F2" w:rsidRDefault="008F06E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 xml:space="preserve">8) </w:t>
      </w:r>
      <w:r w:rsidRPr="00CE64F2">
        <w:rPr>
          <w:rFonts w:ascii="Arial" w:hAnsi="Arial" w:cs="Arial"/>
          <w:b/>
          <w:color w:val="000000"/>
          <w:lang w:val="ca-ES"/>
        </w:rPr>
        <w:t>Aplicabilitat</w:t>
      </w:r>
      <w:r w:rsidR="00D56C19" w:rsidRPr="00CE64F2">
        <w:rPr>
          <w:rFonts w:ascii="Arial" w:hAnsi="Arial" w:cs="Arial"/>
          <w:color w:val="000000"/>
          <w:lang w:val="ca-ES"/>
        </w:rPr>
        <w:t xml:space="preserve"> </w:t>
      </w:r>
      <w:r w:rsidR="00D56C19" w:rsidRPr="00CE64F2">
        <w:rPr>
          <w:rFonts w:ascii="Arial" w:hAnsi="Arial" w:cs="Arial"/>
          <w:i/>
          <w:color w:val="000000"/>
          <w:lang w:val="ca-ES"/>
        </w:rPr>
        <w:t>(i</w:t>
      </w:r>
      <w:r w:rsidR="00CE64F2">
        <w:rPr>
          <w:rFonts w:ascii="Arial" w:hAnsi="Arial" w:cs="Arial"/>
          <w:i/>
          <w:color w:val="000000"/>
          <w:lang w:val="ca-ES"/>
        </w:rPr>
        <w:t>ndiqueu</w:t>
      </w:r>
      <w:r w:rsidRPr="00CE64F2">
        <w:rPr>
          <w:rFonts w:ascii="Arial" w:hAnsi="Arial" w:cs="Arial"/>
          <w:i/>
          <w:color w:val="000000"/>
          <w:lang w:val="ca-ES"/>
        </w:rPr>
        <w:t xml:space="preserve"> si existeix aplicabilitat en altres patologies/àrees </w:t>
      </w:r>
      <w:r w:rsidR="00CE64F2">
        <w:rPr>
          <w:rFonts w:ascii="Arial" w:hAnsi="Arial" w:cs="Arial"/>
          <w:i/>
          <w:color w:val="000000"/>
          <w:lang w:val="ca-ES"/>
        </w:rPr>
        <w:t>sanità</w:t>
      </w:r>
      <w:r w:rsidR="004F0217" w:rsidRPr="00CE64F2">
        <w:rPr>
          <w:rFonts w:ascii="Arial" w:hAnsi="Arial" w:cs="Arial"/>
          <w:i/>
          <w:color w:val="000000"/>
          <w:lang w:val="ca-ES"/>
        </w:rPr>
        <w:t>ri</w:t>
      </w:r>
      <w:r w:rsidR="00CE64F2">
        <w:rPr>
          <w:rFonts w:ascii="Arial" w:hAnsi="Arial" w:cs="Arial"/>
          <w:i/>
          <w:color w:val="000000"/>
          <w:lang w:val="ca-ES"/>
        </w:rPr>
        <w:t>e</w:t>
      </w:r>
      <w:r w:rsidRPr="00CE64F2">
        <w:rPr>
          <w:rFonts w:ascii="Arial" w:hAnsi="Arial" w:cs="Arial"/>
          <w:i/>
          <w:color w:val="000000"/>
          <w:lang w:val="ca-ES"/>
        </w:rPr>
        <w:t>s/àrees tecnològiques</w:t>
      </w:r>
      <w:r w:rsidR="005F1CC3" w:rsidRPr="00CE64F2">
        <w:rPr>
          <w:rFonts w:ascii="Arial" w:hAnsi="Arial" w:cs="Arial"/>
          <w:i/>
          <w:color w:val="000000"/>
          <w:lang w:val="ca-ES"/>
        </w:rPr>
        <w:t xml:space="preserve"> indicant </w:t>
      </w:r>
      <w:r w:rsidR="00CE64F2">
        <w:rPr>
          <w:rFonts w:ascii="Arial" w:hAnsi="Arial" w:cs="Arial"/>
          <w:i/>
          <w:color w:val="000000"/>
          <w:lang w:val="ca-ES"/>
        </w:rPr>
        <w:t>quines</w:t>
      </w:r>
      <w:r w:rsidRPr="00CE64F2">
        <w:rPr>
          <w:rFonts w:ascii="Arial" w:hAnsi="Arial" w:cs="Arial"/>
          <w:i/>
          <w:color w:val="000000"/>
          <w:lang w:val="ca-ES"/>
        </w:rPr>
        <w:t xml:space="preserve"> de manera justificada</w:t>
      </w:r>
      <w:r w:rsidR="00D56C19" w:rsidRPr="00CE64F2">
        <w:rPr>
          <w:rFonts w:ascii="Arial" w:hAnsi="Arial" w:cs="Arial"/>
          <w:i/>
          <w:color w:val="000000"/>
          <w:lang w:val="ca-ES"/>
        </w:rPr>
        <w:t>)</w:t>
      </w:r>
      <w:r w:rsidRPr="00CE64F2">
        <w:rPr>
          <w:rFonts w:ascii="Arial" w:hAnsi="Arial" w:cs="Arial"/>
          <w:i/>
          <w:color w:val="000000"/>
          <w:lang w:val="ca-ES"/>
        </w:rPr>
        <w:t>.</w:t>
      </w:r>
      <w:r w:rsidRPr="00CE64F2">
        <w:rPr>
          <w:rFonts w:ascii="Arial" w:hAnsi="Arial" w:cs="Arial"/>
          <w:color w:val="000000"/>
          <w:lang w:val="ca-ES"/>
        </w:rPr>
        <w:t xml:space="preserve"> </w:t>
      </w:r>
    </w:p>
    <w:p w14:paraId="08CE6F91" w14:textId="77777777" w:rsidR="00A04E10" w:rsidRPr="00CE64F2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1CDCEAD" w14:textId="77777777" w:rsidR="00FC5B28" w:rsidRPr="00CE64F2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191A21EA" w14:textId="2915C62A" w:rsidR="00A04E10" w:rsidRPr="00CE64F2" w:rsidRDefault="008F06E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9</w:t>
      </w:r>
      <w:r w:rsidR="00A04E10" w:rsidRPr="00CE64F2">
        <w:rPr>
          <w:rFonts w:ascii="Arial" w:hAnsi="Arial" w:cs="Arial"/>
          <w:color w:val="000000"/>
          <w:lang w:val="ca-ES"/>
        </w:rPr>
        <w:t xml:space="preserve">) </w:t>
      </w:r>
      <w:r w:rsidR="00A04E10" w:rsidRPr="00CE64F2">
        <w:rPr>
          <w:rFonts w:ascii="Arial" w:hAnsi="Arial" w:cs="Arial"/>
          <w:b/>
          <w:color w:val="000000"/>
          <w:lang w:val="ca-ES"/>
        </w:rPr>
        <w:t>Dependències tecnològiques, d'infraestructura i de formació especialitzada per a introduir en el mercat el futur producte o servei.</w:t>
      </w:r>
      <w:r w:rsidR="00185A58" w:rsidRPr="00CE64F2">
        <w:rPr>
          <w:rFonts w:ascii="Arial" w:hAnsi="Arial" w:cs="Arial"/>
          <w:b/>
          <w:color w:val="000000"/>
          <w:lang w:val="ca-ES"/>
        </w:rPr>
        <w:t xml:space="preserve"> </w:t>
      </w:r>
      <w:r w:rsidR="00185A58" w:rsidRPr="00CE64F2">
        <w:rPr>
          <w:rFonts w:ascii="Arial" w:hAnsi="Arial" w:cs="Arial"/>
          <w:i/>
          <w:color w:val="000000"/>
          <w:lang w:val="ca-ES"/>
        </w:rPr>
        <w:t>(</w:t>
      </w:r>
      <w:r w:rsidR="00CE64F2">
        <w:rPr>
          <w:rFonts w:ascii="Arial" w:hAnsi="Arial" w:cs="Arial"/>
          <w:i/>
          <w:color w:val="000000"/>
          <w:lang w:val="ca-ES"/>
        </w:rPr>
        <w:t>Indiqueu</w:t>
      </w:r>
      <w:r w:rsidR="005F1CC3" w:rsidRPr="00CE64F2">
        <w:rPr>
          <w:rFonts w:ascii="Arial" w:hAnsi="Arial" w:cs="Arial"/>
          <w:i/>
          <w:color w:val="000000"/>
          <w:lang w:val="ca-ES"/>
        </w:rPr>
        <w:t xml:space="preserve"> si </w:t>
      </w:r>
      <w:r w:rsidR="00185A58" w:rsidRPr="00CE64F2">
        <w:rPr>
          <w:rFonts w:ascii="Arial" w:hAnsi="Arial" w:cs="Arial"/>
          <w:i/>
          <w:color w:val="000000"/>
          <w:lang w:val="ca-ES"/>
        </w:rPr>
        <w:t>la tecnologia o pr</w:t>
      </w:r>
      <w:r w:rsidR="00CE64F2">
        <w:rPr>
          <w:rFonts w:ascii="Arial" w:hAnsi="Arial" w:cs="Arial"/>
          <w:i/>
          <w:color w:val="000000"/>
          <w:lang w:val="ca-ES"/>
        </w:rPr>
        <w:t>à</w:t>
      </w:r>
      <w:r w:rsidR="005F1CC3" w:rsidRPr="00CE64F2">
        <w:rPr>
          <w:rFonts w:ascii="Arial" w:hAnsi="Arial" w:cs="Arial"/>
          <w:i/>
          <w:color w:val="000000"/>
          <w:lang w:val="ca-ES"/>
        </w:rPr>
        <w:t>ctica sanitària</w:t>
      </w:r>
      <w:r w:rsidR="00185A58" w:rsidRPr="00CE64F2">
        <w:rPr>
          <w:rFonts w:ascii="Arial" w:hAnsi="Arial" w:cs="Arial"/>
          <w:i/>
          <w:color w:val="000000"/>
          <w:lang w:val="ca-ES"/>
        </w:rPr>
        <w:t xml:space="preserve"> necessitaria per a la seua implantació alguna infraestructura o equipament addicional</w:t>
      </w:r>
      <w:r w:rsidR="00AC45C7" w:rsidRPr="00CE64F2">
        <w:rPr>
          <w:rFonts w:ascii="Arial" w:hAnsi="Arial" w:cs="Arial"/>
          <w:i/>
          <w:color w:val="000000"/>
          <w:lang w:val="ca-ES"/>
        </w:rPr>
        <w:t>,</w:t>
      </w:r>
      <w:r w:rsidR="00185A58" w:rsidRPr="00CE64F2">
        <w:rPr>
          <w:rFonts w:ascii="Arial" w:hAnsi="Arial" w:cs="Arial"/>
          <w:i/>
          <w:color w:val="000000"/>
          <w:lang w:val="ca-ES"/>
        </w:rPr>
        <w:t xml:space="preserve"> o requeriria que els professionals es formaren específicament per a poder utilitzar-la)</w:t>
      </w:r>
      <w:r w:rsidR="005F1CC3" w:rsidRPr="00CE64F2">
        <w:rPr>
          <w:rFonts w:ascii="Arial" w:hAnsi="Arial" w:cs="Arial"/>
          <w:i/>
          <w:color w:val="000000"/>
          <w:lang w:val="ca-ES"/>
        </w:rPr>
        <w:t>.</w:t>
      </w:r>
    </w:p>
    <w:p w14:paraId="23DE523C" w14:textId="77777777" w:rsidR="008F06E7" w:rsidRPr="00CE64F2" w:rsidRDefault="008F06E7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ca-ES"/>
        </w:rPr>
      </w:pPr>
    </w:p>
    <w:p w14:paraId="72FC4FC1" w14:textId="77777777" w:rsidR="00B470AE" w:rsidRPr="00CE64F2" w:rsidRDefault="00B470AE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ca-ES"/>
        </w:rPr>
      </w:pPr>
    </w:p>
    <w:p w14:paraId="06B815B5" w14:textId="4E8E96B2" w:rsidR="008F06E7" w:rsidRPr="00CE64F2" w:rsidRDefault="008F06E7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CE64F2">
        <w:rPr>
          <w:rFonts w:ascii="Arial" w:hAnsi="Arial" w:cs="Arial"/>
          <w:lang w:val="ca-ES"/>
        </w:rPr>
        <w:t>10)</w:t>
      </w:r>
      <w:r w:rsidRPr="00CE64F2">
        <w:rPr>
          <w:rFonts w:ascii="Arial" w:hAnsi="Arial" w:cs="Arial"/>
          <w:b/>
          <w:bCs/>
          <w:lang w:val="ca-ES"/>
        </w:rPr>
        <w:t xml:space="preserve"> Impacte econòmic </w:t>
      </w:r>
      <w:r w:rsidRPr="00CE64F2">
        <w:rPr>
          <w:rFonts w:ascii="Arial" w:hAnsi="Arial" w:cs="Arial"/>
          <w:i/>
          <w:iCs/>
          <w:lang w:val="ca-ES"/>
        </w:rPr>
        <w:t>(potencial estalvi de costos al sistema sanitari</w:t>
      </w:r>
      <w:r w:rsidR="002076A1" w:rsidRPr="00CE64F2">
        <w:rPr>
          <w:rFonts w:ascii="Arial" w:hAnsi="Arial" w:cs="Arial"/>
          <w:i/>
          <w:iCs/>
          <w:lang w:val="ca-ES"/>
        </w:rPr>
        <w:t xml:space="preserve"> respecte a la tecnologia o pràctica clínica que s'usa actualment</w:t>
      </w:r>
      <w:r w:rsidRPr="00CE64F2">
        <w:rPr>
          <w:rFonts w:ascii="Arial" w:hAnsi="Arial" w:cs="Arial"/>
          <w:i/>
          <w:iCs/>
          <w:lang w:val="ca-ES"/>
        </w:rPr>
        <w:t xml:space="preserve">. Es valorarà positivament que aquest impacte </w:t>
      </w:r>
      <w:proofErr w:type="spellStart"/>
      <w:r w:rsidRPr="00CE64F2">
        <w:rPr>
          <w:rFonts w:ascii="Arial" w:hAnsi="Arial" w:cs="Arial"/>
          <w:i/>
          <w:iCs/>
          <w:lang w:val="ca-ES"/>
        </w:rPr>
        <w:t>estiga</w:t>
      </w:r>
      <w:proofErr w:type="spellEnd"/>
      <w:r w:rsidRPr="00CE64F2">
        <w:rPr>
          <w:rFonts w:ascii="Arial" w:hAnsi="Arial" w:cs="Arial"/>
          <w:i/>
          <w:iCs/>
          <w:lang w:val="ca-ES"/>
        </w:rPr>
        <w:t xml:space="preserve"> quantificat).</w:t>
      </w:r>
    </w:p>
    <w:p w14:paraId="52E56223" w14:textId="77777777" w:rsidR="008F06E7" w:rsidRPr="00CE64F2" w:rsidRDefault="008F06E7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548C9E91" w14:textId="77777777" w:rsidR="00B470AE" w:rsidRPr="00CE64F2" w:rsidRDefault="00B470AE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3BA56944" w14:textId="04BDA03B" w:rsidR="008F06E7" w:rsidRPr="00CE64F2" w:rsidRDefault="008F06E7" w:rsidP="0A7650D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  <w:r w:rsidRPr="00CE64F2">
        <w:rPr>
          <w:rFonts w:ascii="Arial" w:hAnsi="Arial" w:cs="Arial"/>
          <w:lang w:val="ca-ES"/>
        </w:rPr>
        <w:t>11)</w:t>
      </w:r>
      <w:r w:rsidR="00CE64F2">
        <w:rPr>
          <w:rFonts w:ascii="Arial" w:hAnsi="Arial" w:cs="Arial"/>
          <w:b/>
          <w:bCs/>
          <w:lang w:val="ca-ES"/>
        </w:rPr>
        <w:t xml:space="preserve"> Impacte socio</w:t>
      </w:r>
      <w:r w:rsidRPr="00CE64F2">
        <w:rPr>
          <w:rFonts w:ascii="Arial" w:hAnsi="Arial" w:cs="Arial"/>
          <w:b/>
          <w:bCs/>
          <w:lang w:val="ca-ES"/>
        </w:rPr>
        <w:t xml:space="preserve">sanitari previsible </w:t>
      </w:r>
      <w:r w:rsidRPr="00CE64F2">
        <w:rPr>
          <w:rFonts w:ascii="Arial" w:hAnsi="Arial" w:cs="Arial"/>
          <w:i/>
          <w:iCs/>
          <w:lang w:val="ca-ES"/>
        </w:rPr>
        <w:t>(millores previstes res</w:t>
      </w:r>
      <w:r w:rsidR="00CE64F2">
        <w:rPr>
          <w:rFonts w:ascii="Arial" w:hAnsi="Arial" w:cs="Arial"/>
          <w:i/>
          <w:iCs/>
          <w:lang w:val="ca-ES"/>
        </w:rPr>
        <w:t>pecte al sistema de salut, els/le</w:t>
      </w:r>
      <w:r w:rsidRPr="00CE64F2">
        <w:rPr>
          <w:rFonts w:ascii="Arial" w:hAnsi="Arial" w:cs="Arial"/>
          <w:i/>
          <w:iCs/>
          <w:lang w:val="ca-ES"/>
        </w:rPr>
        <w:t>s pacients</w:t>
      </w:r>
      <w:r w:rsidR="00AC45C7" w:rsidRPr="00CE64F2">
        <w:rPr>
          <w:rFonts w:ascii="Arial" w:hAnsi="Arial" w:cs="Arial"/>
          <w:i/>
          <w:iCs/>
          <w:lang w:val="ca-ES"/>
        </w:rPr>
        <w:t>,</w:t>
      </w:r>
      <w:r w:rsidR="06D88DEA" w:rsidRPr="00CE64F2">
        <w:rPr>
          <w:rFonts w:ascii="Arial" w:hAnsi="Arial" w:cs="Arial"/>
          <w:i/>
          <w:iCs/>
          <w:lang w:val="ca-ES"/>
        </w:rPr>
        <w:t xml:space="preserve"> </w:t>
      </w:r>
      <w:r w:rsidRPr="00CE64F2">
        <w:rPr>
          <w:rFonts w:ascii="Arial" w:hAnsi="Arial" w:cs="Arial"/>
          <w:i/>
          <w:iCs/>
          <w:lang w:val="ca-ES"/>
        </w:rPr>
        <w:t xml:space="preserve">la població en general, i el personal sanitari. </w:t>
      </w:r>
    </w:p>
    <w:p w14:paraId="56EBA564" w14:textId="77777777" w:rsidR="00CE0EBB" w:rsidRPr="00CE64F2" w:rsidRDefault="00CE0EBB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ca-ES"/>
        </w:rPr>
      </w:pPr>
    </w:p>
    <w:p w14:paraId="31ABF978" w14:textId="47B6E59F" w:rsidR="00B470AE" w:rsidRPr="00CE64F2" w:rsidRDefault="00B470AE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ca-ES"/>
        </w:rPr>
      </w:pPr>
    </w:p>
    <w:p w14:paraId="30E99E24" w14:textId="094A38EF" w:rsidR="00CE0EBB" w:rsidRPr="00CE64F2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lang w:val="ca-ES"/>
        </w:rPr>
      </w:pPr>
      <w:r w:rsidRPr="00CE64F2">
        <w:rPr>
          <w:rFonts w:ascii="Arial" w:hAnsi="Arial" w:cs="Arial"/>
          <w:i/>
          <w:color w:val="000000" w:themeColor="text1"/>
          <w:lang w:val="ca-ES"/>
        </w:rPr>
        <w:t xml:space="preserve">12) </w:t>
      </w:r>
      <w:r w:rsidR="00CE64F2">
        <w:rPr>
          <w:rFonts w:ascii="Arial" w:hAnsi="Arial" w:cs="Arial"/>
          <w:color w:val="000000" w:themeColor="text1"/>
          <w:lang w:val="ca-ES"/>
        </w:rPr>
        <w:t>Indiqueu</w:t>
      </w:r>
      <w:r w:rsidRPr="00CE64F2">
        <w:rPr>
          <w:rFonts w:ascii="Arial" w:hAnsi="Arial" w:cs="Arial"/>
          <w:color w:val="000000" w:themeColor="text1"/>
          <w:lang w:val="ca-ES"/>
        </w:rPr>
        <w:t xml:space="preserve"> el </w:t>
      </w:r>
      <w:r w:rsidRPr="00CE64F2">
        <w:rPr>
          <w:rFonts w:ascii="Arial" w:hAnsi="Arial" w:cs="Arial"/>
          <w:b/>
          <w:bCs/>
          <w:color w:val="000000" w:themeColor="text1"/>
          <w:lang w:val="ca-ES"/>
        </w:rPr>
        <w:t>temps necessari</w:t>
      </w:r>
      <w:r w:rsidRPr="00CE64F2">
        <w:rPr>
          <w:rFonts w:ascii="Arial" w:hAnsi="Arial" w:cs="Arial"/>
          <w:color w:val="000000" w:themeColor="text1"/>
          <w:lang w:val="ca-ES"/>
        </w:rPr>
        <w:t xml:space="preserve"> per a incorporar la tecnologia/resultat a la pràctica clínica des de la finalització del projecte</w:t>
      </w:r>
      <w:r w:rsidRPr="00CE64F2">
        <w:rPr>
          <w:rFonts w:ascii="Arial" w:hAnsi="Arial" w:cs="Arial"/>
          <w:i/>
          <w:color w:val="000000" w:themeColor="text1"/>
          <w:lang w:val="ca-ES"/>
        </w:rPr>
        <w:t xml:space="preserve">. </w:t>
      </w:r>
    </w:p>
    <w:p w14:paraId="49090392" w14:textId="77777777" w:rsidR="00CE0EBB" w:rsidRPr="00CE64F2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6E5BE12B" w14:textId="348CB0D9" w:rsidR="00CE0EBB" w:rsidRPr="00CE64F2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2C7E839" w14:textId="798BC964" w:rsidR="00CE0EBB" w:rsidRPr="00CE64F2" w:rsidRDefault="00CE64F2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13) Definiu</w:t>
      </w:r>
      <w:r w:rsidR="00CE0EBB" w:rsidRPr="00CE64F2">
        <w:rPr>
          <w:rFonts w:ascii="Arial" w:hAnsi="Arial" w:cs="Arial"/>
          <w:color w:val="000000"/>
          <w:lang w:val="ca-ES"/>
        </w:rPr>
        <w:t xml:space="preserve"> breument la </w:t>
      </w:r>
      <w:r w:rsidR="00CE0EBB" w:rsidRPr="00CE64F2">
        <w:rPr>
          <w:rFonts w:ascii="Arial" w:hAnsi="Arial" w:cs="Arial"/>
          <w:b/>
          <w:color w:val="000000"/>
          <w:lang w:val="ca-ES"/>
        </w:rPr>
        <w:t>manera de protegir i explotar el resultat</w:t>
      </w:r>
      <w:r w:rsidR="00CE0EBB" w:rsidRPr="00CE64F2">
        <w:rPr>
          <w:rFonts w:ascii="Arial" w:hAnsi="Arial" w:cs="Arial"/>
          <w:color w:val="000000"/>
          <w:lang w:val="ca-ES"/>
        </w:rPr>
        <w:t xml:space="preserve">: protecció mitjançant propietat intel·lectual o industrial. </w:t>
      </w:r>
    </w:p>
    <w:p w14:paraId="146955CB" w14:textId="77777777" w:rsidR="00CE0EBB" w:rsidRPr="00CE64F2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F89338C" w14:textId="77777777" w:rsidR="00D56C19" w:rsidRPr="00CE64F2" w:rsidRDefault="00D56C19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ca-ES"/>
        </w:rPr>
      </w:pPr>
    </w:p>
    <w:p w14:paraId="35C7E7CD" w14:textId="5C7E6F36" w:rsidR="00A61F03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CE64F2">
        <w:rPr>
          <w:rFonts w:ascii="Arial" w:hAnsi="Arial" w:cs="Arial"/>
          <w:color w:val="000000" w:themeColor="text1"/>
          <w:lang w:val="ca-ES"/>
        </w:rPr>
        <w:t>14</w:t>
      </w:r>
      <w:r w:rsidR="00077587" w:rsidRPr="00CE64F2">
        <w:rPr>
          <w:rFonts w:ascii="Arial" w:hAnsi="Arial" w:cs="Arial"/>
          <w:color w:val="000000" w:themeColor="text1"/>
          <w:lang w:val="ca-ES"/>
        </w:rPr>
        <w:t xml:space="preserve">) </w:t>
      </w:r>
      <w:r w:rsidR="00CE64F2">
        <w:rPr>
          <w:rFonts w:ascii="Arial" w:hAnsi="Arial" w:cs="Arial"/>
          <w:color w:val="000000" w:themeColor="text1"/>
          <w:lang w:val="ca-ES"/>
        </w:rPr>
        <w:t>Indiqueu</w:t>
      </w:r>
      <w:r w:rsidR="007824D1" w:rsidRPr="00CE64F2">
        <w:rPr>
          <w:rFonts w:ascii="Arial" w:hAnsi="Arial" w:cs="Arial"/>
          <w:color w:val="000000" w:themeColor="text1"/>
          <w:lang w:val="ca-ES"/>
        </w:rPr>
        <w:t xml:space="preserve"> </w:t>
      </w:r>
      <w:r w:rsidR="615C2D92" w:rsidRPr="00CE64F2">
        <w:rPr>
          <w:rFonts w:ascii="Arial" w:eastAsia="Arial" w:hAnsi="Arial" w:cs="Arial"/>
          <w:color w:val="000000" w:themeColor="text1"/>
          <w:lang w:val="ca-ES"/>
        </w:rPr>
        <w:t xml:space="preserve">el </w:t>
      </w:r>
      <w:r w:rsidR="615C2D92" w:rsidRPr="00CE64F2">
        <w:rPr>
          <w:rFonts w:ascii="Arial" w:eastAsia="Arial" w:hAnsi="Arial" w:cs="Arial"/>
          <w:b/>
          <w:bCs/>
          <w:color w:val="000000" w:themeColor="text1"/>
          <w:lang w:val="ca-ES"/>
        </w:rPr>
        <w:t>nivell de maduresa de la tecnologia o TRL</w:t>
      </w:r>
      <w:r w:rsidR="615C2D92" w:rsidRPr="00CE64F2">
        <w:rPr>
          <w:rFonts w:ascii="Arial" w:eastAsia="Arial" w:hAnsi="Arial" w:cs="Arial"/>
          <w:color w:val="000000" w:themeColor="text1"/>
          <w:lang w:val="ca-ES"/>
        </w:rPr>
        <w:t xml:space="preserve"> (Technology </w:t>
      </w:r>
      <w:proofErr w:type="spellStart"/>
      <w:r w:rsidR="615C2D92" w:rsidRPr="00CE64F2">
        <w:rPr>
          <w:rFonts w:ascii="Arial" w:eastAsia="Arial" w:hAnsi="Arial" w:cs="Arial"/>
          <w:color w:val="000000" w:themeColor="text1"/>
          <w:lang w:val="ca-ES"/>
        </w:rPr>
        <w:t>Readiness</w:t>
      </w:r>
      <w:proofErr w:type="spellEnd"/>
      <w:r w:rsidR="615C2D92" w:rsidRPr="00CE64F2">
        <w:rPr>
          <w:rFonts w:ascii="Arial" w:eastAsia="Arial" w:hAnsi="Arial" w:cs="Arial"/>
          <w:color w:val="000000" w:themeColor="text1"/>
          <w:lang w:val="ca-ES"/>
        </w:rPr>
        <w:t xml:space="preserve"> </w:t>
      </w:r>
      <w:proofErr w:type="spellStart"/>
      <w:r w:rsidR="615C2D92" w:rsidRPr="00CE64F2">
        <w:rPr>
          <w:rFonts w:ascii="Arial" w:eastAsia="Arial" w:hAnsi="Arial" w:cs="Arial"/>
          <w:color w:val="000000" w:themeColor="text1"/>
          <w:lang w:val="ca-ES"/>
        </w:rPr>
        <w:t>Level</w:t>
      </w:r>
      <w:proofErr w:type="spellEnd"/>
      <w:r w:rsidR="615C2D92" w:rsidRPr="00CE64F2">
        <w:rPr>
          <w:rFonts w:ascii="Arial" w:eastAsia="Arial" w:hAnsi="Arial" w:cs="Arial"/>
          <w:color w:val="000000" w:themeColor="text1"/>
          <w:lang w:val="ca-ES"/>
        </w:rPr>
        <w:t xml:space="preserve">), conforme als nivells arreplegats en la següent taula. En l'última columna es marcarà el </w:t>
      </w:r>
      <w:r w:rsidR="615C2D92" w:rsidRPr="00CE64F2">
        <w:rPr>
          <w:rFonts w:ascii="Arial" w:eastAsia="Arial" w:hAnsi="Arial" w:cs="Arial"/>
          <w:b/>
          <w:bCs/>
          <w:color w:val="000000" w:themeColor="text1"/>
          <w:lang w:val="ca-ES"/>
        </w:rPr>
        <w:t>nivell de TRL de partida</w:t>
      </w:r>
      <w:r w:rsidR="615C2D92" w:rsidRPr="00CE64F2">
        <w:rPr>
          <w:rFonts w:ascii="Arial" w:eastAsia="Arial" w:hAnsi="Arial" w:cs="Arial"/>
          <w:color w:val="000000" w:themeColor="text1"/>
          <w:lang w:val="ca-ES"/>
        </w:rPr>
        <w:t xml:space="preserve"> en el qual es considera que es troben els resultats objecte del projecte i el </w:t>
      </w:r>
      <w:r w:rsidR="615C2D92" w:rsidRPr="00CE64F2">
        <w:rPr>
          <w:rFonts w:ascii="Arial" w:eastAsia="Arial" w:hAnsi="Arial" w:cs="Arial"/>
          <w:b/>
          <w:bCs/>
          <w:color w:val="000000" w:themeColor="text1"/>
          <w:lang w:val="ca-ES"/>
        </w:rPr>
        <w:t>nivell final de TRL</w:t>
      </w:r>
      <w:r w:rsidR="615C2D92" w:rsidRPr="00CE64F2">
        <w:rPr>
          <w:rFonts w:ascii="Arial" w:eastAsia="Arial" w:hAnsi="Arial" w:cs="Arial"/>
          <w:color w:val="000000" w:themeColor="text1"/>
          <w:lang w:val="ca-ES"/>
        </w:rPr>
        <w:t xml:space="preserve"> que s'espera aconseguir després de l'execució del projecte</w:t>
      </w:r>
      <w:r w:rsidR="6DE4768F" w:rsidRPr="00CE64F2">
        <w:rPr>
          <w:rFonts w:ascii="Arial" w:eastAsia="Arial" w:hAnsi="Arial" w:cs="Arial"/>
          <w:color w:val="000000" w:themeColor="text1"/>
          <w:lang w:val="ca-ES"/>
        </w:rPr>
        <w:t>.</w:t>
      </w:r>
      <w:r w:rsidR="615C2D92" w:rsidRPr="00CE64F2">
        <w:rPr>
          <w:rFonts w:ascii="Arial" w:hAnsi="Arial" w:cs="Arial"/>
          <w:color w:val="000000" w:themeColor="text1"/>
          <w:lang w:val="ca-ES"/>
        </w:rPr>
        <w:t xml:space="preserve"> </w:t>
      </w:r>
    </w:p>
    <w:p w14:paraId="797D4786" w14:textId="77777777" w:rsidR="00CE64F2" w:rsidRPr="00CE64F2" w:rsidRDefault="00CE64F2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ca-ES"/>
        </w:rPr>
      </w:pPr>
    </w:p>
    <w:p w14:paraId="008E561B" w14:textId="77777777" w:rsidR="007824D1" w:rsidRPr="00CE64F2" w:rsidRDefault="007824D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lang w:val="ca-ES"/>
        </w:rPr>
      </w:pPr>
    </w:p>
    <w:tbl>
      <w:tblPr>
        <w:tblStyle w:val="Tablaconcuadrcula"/>
        <w:tblW w:w="10348" w:type="dxa"/>
        <w:tblInd w:w="-928" w:type="dxa"/>
        <w:tblLook w:val="04A0" w:firstRow="1" w:lastRow="0" w:firstColumn="1" w:lastColumn="0" w:noHBand="0" w:noVBand="1"/>
      </w:tblPr>
      <w:tblGrid>
        <w:gridCol w:w="930"/>
        <w:gridCol w:w="2602"/>
        <w:gridCol w:w="4026"/>
        <w:gridCol w:w="2790"/>
      </w:tblGrid>
      <w:tr w:rsidR="00F34F00" w:rsidRPr="00CE64F2" w14:paraId="27F672B4" w14:textId="0F7526CF" w:rsidTr="0A7650D8">
        <w:tc>
          <w:tcPr>
            <w:tcW w:w="930" w:type="dxa"/>
            <w:vAlign w:val="center"/>
          </w:tcPr>
          <w:p w14:paraId="654D0B9C" w14:textId="433D8446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a-ES"/>
              </w:rPr>
              <w:lastRenderedPageBreak/>
              <w:t>TRL</w:t>
            </w:r>
            <w:r w:rsidR="000A70B9" w:rsidRPr="00CE64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a-ES"/>
              </w:rPr>
              <w:t>(1)</w:t>
            </w:r>
          </w:p>
        </w:tc>
        <w:tc>
          <w:tcPr>
            <w:tcW w:w="2602" w:type="dxa"/>
            <w:vAlign w:val="center"/>
          </w:tcPr>
          <w:p w14:paraId="57C33CF5" w14:textId="081CA4CB" w:rsidR="00F34F00" w:rsidRPr="00CE64F2" w:rsidRDefault="6F719227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ca-ES"/>
              </w:rPr>
              <w:t>DEFINICIÓ (1)</w:t>
            </w:r>
          </w:p>
        </w:tc>
        <w:tc>
          <w:tcPr>
            <w:tcW w:w="4026" w:type="dxa"/>
            <w:vAlign w:val="center"/>
          </w:tcPr>
          <w:p w14:paraId="7806624F" w14:textId="4B51231D" w:rsidR="00F34F00" w:rsidRPr="00CE64F2" w:rsidRDefault="5F988512" w:rsidP="7C080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DESCRIURE EN CADA CASELLA LES ETAPES DE</w:t>
            </w:r>
            <w:r w:rsidR="00CE64F2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 DESENVOLUPAMENT ASSOCIADES A LA</w:t>
            </w:r>
            <w:r w:rsidRPr="00CE64F2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 INNOVACIÓ, SEGONS NIVELL TRL, ENCARA QUE NO TOTES ES DUGUEN A TERME EN AQUEST PROJECTE </w:t>
            </w:r>
            <w:r w:rsidR="5AFD3C67" w:rsidRPr="00CE64F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(ex. proves de laboratori, fase clínica,</w:t>
            </w:r>
            <w:r w:rsidR="00CE64F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prototip</w:t>
            </w:r>
            <w:r w:rsidR="5AFD3C67" w:rsidRPr="00CE64F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etc</w:t>
            </w:r>
            <w:r w:rsidR="7637AC48" w:rsidRPr="00CE64F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.</w:t>
            </w:r>
            <w:r w:rsidR="5AFD3C67" w:rsidRPr="00CE64F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). Han d'emplenar-se totes les caselles</w:t>
            </w:r>
          </w:p>
        </w:tc>
        <w:tc>
          <w:tcPr>
            <w:tcW w:w="2790" w:type="dxa"/>
            <w:vAlign w:val="center"/>
          </w:tcPr>
          <w:p w14:paraId="1C5E8BC6" w14:textId="66A4BD12" w:rsidR="00F34F00" w:rsidRPr="00CE64F2" w:rsidRDefault="55F77021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 xml:space="preserve">MARCAR </w:t>
            </w:r>
            <w:r w:rsidR="76ACA196"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 xml:space="preserve">AMB X </w:t>
            </w:r>
            <w:r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>LES ETAPES</w:t>
            </w:r>
            <w:r w:rsidR="25731688"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>/</w:t>
            </w:r>
            <w:r w:rsidR="25731688"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 xml:space="preserve">TRLS COBERTS PER </w:t>
            </w:r>
            <w:r w:rsidR="1E6ED518"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>AQUEST</w:t>
            </w:r>
            <w:r w:rsidR="29CD018D"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>PROJECTE</w:t>
            </w:r>
            <w:r w:rsidR="6D38288E" w:rsidRPr="00CE64F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ca-ES"/>
              </w:rPr>
              <w:t xml:space="preserve"> (nivell de partida i nivell final)</w:t>
            </w:r>
          </w:p>
        </w:tc>
      </w:tr>
      <w:tr w:rsidR="00F34F00" w:rsidRPr="00CE64F2" w14:paraId="592BD52D" w14:textId="7224E3B9" w:rsidTr="0A7650D8">
        <w:tc>
          <w:tcPr>
            <w:tcW w:w="930" w:type="dxa"/>
            <w:vAlign w:val="center"/>
          </w:tcPr>
          <w:p w14:paraId="54D52824" w14:textId="3DA38A7E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TRL1</w:t>
            </w:r>
          </w:p>
        </w:tc>
        <w:tc>
          <w:tcPr>
            <w:tcW w:w="2602" w:type="dxa"/>
            <w:vAlign w:val="center"/>
          </w:tcPr>
          <w:p w14:paraId="1071BE27" w14:textId="72EE0EA1" w:rsidR="00F34F00" w:rsidRPr="00CE64F2" w:rsidRDefault="10E0D51D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sz w:val="18"/>
                <w:szCs w:val="18"/>
                <w:lang w:val="ca-ES"/>
              </w:rPr>
              <w:t>Principis bàsics estudiats</w:t>
            </w:r>
          </w:p>
        </w:tc>
        <w:tc>
          <w:tcPr>
            <w:tcW w:w="4026" w:type="dxa"/>
            <w:vAlign w:val="center"/>
          </w:tcPr>
          <w:p w14:paraId="7698A62C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0C412446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F34F00" w:rsidRPr="00CE64F2" w14:paraId="14299EA1" w14:textId="3A1952D8" w:rsidTr="0A7650D8">
        <w:tc>
          <w:tcPr>
            <w:tcW w:w="930" w:type="dxa"/>
            <w:vAlign w:val="center"/>
          </w:tcPr>
          <w:p w14:paraId="019E0E78" w14:textId="32A53BE5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TRL2</w:t>
            </w:r>
          </w:p>
        </w:tc>
        <w:tc>
          <w:tcPr>
            <w:tcW w:w="2602" w:type="dxa"/>
            <w:vAlign w:val="center"/>
          </w:tcPr>
          <w:p w14:paraId="279DD362" w14:textId="31B4199F" w:rsidR="00F34F00" w:rsidRPr="00CE64F2" w:rsidRDefault="61E86F7F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sz w:val="18"/>
                <w:szCs w:val="18"/>
                <w:lang w:val="ca-ES"/>
              </w:rPr>
              <w:t>Concepte tecnològic formulat</w:t>
            </w:r>
          </w:p>
        </w:tc>
        <w:tc>
          <w:tcPr>
            <w:tcW w:w="4026" w:type="dxa"/>
            <w:vAlign w:val="center"/>
          </w:tcPr>
          <w:p w14:paraId="6CC31C82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788BF1E5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F34F00" w:rsidRPr="00CE64F2" w14:paraId="7FA43DD1" w14:textId="5B8E429B" w:rsidTr="0A7650D8">
        <w:tc>
          <w:tcPr>
            <w:tcW w:w="930" w:type="dxa"/>
            <w:vAlign w:val="center"/>
          </w:tcPr>
          <w:p w14:paraId="22057405" w14:textId="7535A15E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TRL3</w:t>
            </w:r>
          </w:p>
        </w:tc>
        <w:tc>
          <w:tcPr>
            <w:tcW w:w="2602" w:type="dxa"/>
            <w:vAlign w:val="center"/>
          </w:tcPr>
          <w:p w14:paraId="4640B14B" w14:textId="6547A839" w:rsidR="00F34F00" w:rsidRPr="00CE64F2" w:rsidRDefault="79EB96D6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Prova de concepte experimental</w:t>
            </w:r>
          </w:p>
        </w:tc>
        <w:tc>
          <w:tcPr>
            <w:tcW w:w="4026" w:type="dxa"/>
            <w:vAlign w:val="center"/>
          </w:tcPr>
          <w:p w14:paraId="3ADE5D0B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7B9E2645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F34F00" w:rsidRPr="00CE64F2" w14:paraId="246C9E0F" w14:textId="7D2F2FD5" w:rsidTr="0A7650D8">
        <w:tc>
          <w:tcPr>
            <w:tcW w:w="930" w:type="dxa"/>
            <w:vAlign w:val="center"/>
          </w:tcPr>
          <w:p w14:paraId="5AE47E6C" w14:textId="3436D796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TRL4</w:t>
            </w:r>
          </w:p>
        </w:tc>
        <w:tc>
          <w:tcPr>
            <w:tcW w:w="2602" w:type="dxa"/>
            <w:vAlign w:val="center"/>
          </w:tcPr>
          <w:p w14:paraId="0AD2ED0C" w14:textId="090D8D25" w:rsidR="00F34F00" w:rsidRPr="00CE64F2" w:rsidRDefault="3D3AC167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Tecnologia validada en laboratori</w:t>
            </w:r>
          </w:p>
        </w:tc>
        <w:tc>
          <w:tcPr>
            <w:tcW w:w="4026" w:type="dxa"/>
            <w:vAlign w:val="center"/>
          </w:tcPr>
          <w:p w14:paraId="58DCA9D8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164AE782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243D1B" w:rsidRPr="00CE64F2" w14:paraId="0BF6CEC2" w14:textId="52A013B5" w:rsidTr="0A7650D8">
        <w:tc>
          <w:tcPr>
            <w:tcW w:w="930" w:type="dxa"/>
            <w:vAlign w:val="center"/>
          </w:tcPr>
          <w:p w14:paraId="75F87013" w14:textId="177C20B9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TRL5</w:t>
            </w:r>
          </w:p>
        </w:tc>
        <w:tc>
          <w:tcPr>
            <w:tcW w:w="2602" w:type="dxa"/>
            <w:vAlign w:val="center"/>
          </w:tcPr>
          <w:p w14:paraId="56F085CF" w14:textId="67EC7046" w:rsidR="00F34F00" w:rsidRPr="00CE64F2" w:rsidRDefault="1BFF5463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Tecnologia validada en un entorn rellevant</w:t>
            </w:r>
          </w:p>
        </w:tc>
        <w:tc>
          <w:tcPr>
            <w:tcW w:w="4026" w:type="dxa"/>
            <w:vAlign w:val="center"/>
          </w:tcPr>
          <w:p w14:paraId="644A283E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6220EA68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243D1B" w:rsidRPr="00CE64F2" w14:paraId="78929810" w14:textId="23CD87F3" w:rsidTr="0A7650D8">
        <w:tc>
          <w:tcPr>
            <w:tcW w:w="930" w:type="dxa"/>
            <w:vAlign w:val="center"/>
          </w:tcPr>
          <w:p w14:paraId="1666A219" w14:textId="6C3E4F64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TRL6</w:t>
            </w:r>
          </w:p>
        </w:tc>
        <w:tc>
          <w:tcPr>
            <w:tcW w:w="2602" w:type="dxa"/>
            <w:vAlign w:val="center"/>
          </w:tcPr>
          <w:p w14:paraId="7A6566B4" w14:textId="749C113B" w:rsidR="00F34F00" w:rsidRPr="00CE64F2" w:rsidRDefault="0FA164C4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Tecnologia demostrada en un entorn rellevant</w:t>
            </w:r>
          </w:p>
        </w:tc>
        <w:tc>
          <w:tcPr>
            <w:tcW w:w="4026" w:type="dxa"/>
            <w:vAlign w:val="center"/>
          </w:tcPr>
          <w:p w14:paraId="1F220E7D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1EE54BE6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243D1B" w:rsidRPr="00CE64F2" w14:paraId="56AE5344" w14:textId="5D9D6921" w:rsidTr="0A7650D8">
        <w:tc>
          <w:tcPr>
            <w:tcW w:w="930" w:type="dxa"/>
            <w:vAlign w:val="center"/>
          </w:tcPr>
          <w:p w14:paraId="2AE0A908" w14:textId="4B400ADB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TRL7</w:t>
            </w:r>
          </w:p>
        </w:tc>
        <w:tc>
          <w:tcPr>
            <w:tcW w:w="2602" w:type="dxa"/>
            <w:vAlign w:val="center"/>
          </w:tcPr>
          <w:p w14:paraId="07C15E45" w14:textId="224E028A" w:rsidR="00F34F00" w:rsidRPr="00CE64F2" w:rsidRDefault="50351D9F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Demostració de prototip en entorn operacional</w:t>
            </w:r>
          </w:p>
        </w:tc>
        <w:tc>
          <w:tcPr>
            <w:tcW w:w="4026" w:type="dxa"/>
            <w:vAlign w:val="center"/>
          </w:tcPr>
          <w:p w14:paraId="204A1FAF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7AD70820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F34F00" w:rsidRPr="00CE64F2" w14:paraId="7828ED2C" w14:textId="265FBE78" w:rsidTr="0A7650D8">
        <w:tc>
          <w:tcPr>
            <w:tcW w:w="930" w:type="dxa"/>
            <w:vAlign w:val="center"/>
          </w:tcPr>
          <w:p w14:paraId="5172BAEC" w14:textId="50D30F9B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TRL8</w:t>
            </w:r>
          </w:p>
        </w:tc>
        <w:tc>
          <w:tcPr>
            <w:tcW w:w="2602" w:type="dxa"/>
            <w:vAlign w:val="center"/>
          </w:tcPr>
          <w:p w14:paraId="3979DC28" w14:textId="25C43696" w:rsidR="00F34F00" w:rsidRPr="00CE64F2" w:rsidRDefault="007B03C6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Sistema complet i qualificat/certificat</w:t>
            </w:r>
          </w:p>
        </w:tc>
        <w:tc>
          <w:tcPr>
            <w:tcW w:w="4026" w:type="dxa"/>
            <w:vAlign w:val="center"/>
          </w:tcPr>
          <w:p w14:paraId="12FFBE01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421ACB66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243D1B" w:rsidRPr="00CE64F2" w14:paraId="0A170E14" w14:textId="18F9DEAD" w:rsidTr="0A7650D8">
        <w:tc>
          <w:tcPr>
            <w:tcW w:w="930" w:type="dxa"/>
            <w:vAlign w:val="center"/>
          </w:tcPr>
          <w:p w14:paraId="20C15959" w14:textId="55F84DE8" w:rsidR="00F34F00" w:rsidRPr="00CE64F2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TRL9</w:t>
            </w:r>
          </w:p>
        </w:tc>
        <w:tc>
          <w:tcPr>
            <w:tcW w:w="2602" w:type="dxa"/>
            <w:vAlign w:val="center"/>
          </w:tcPr>
          <w:p w14:paraId="348D5F09" w14:textId="736ED2C9" w:rsidR="00F34F00" w:rsidRPr="00CE64F2" w:rsidRDefault="44165FFD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CE64F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Sistema real provat en un entorn operacional</w:t>
            </w:r>
          </w:p>
        </w:tc>
        <w:tc>
          <w:tcPr>
            <w:tcW w:w="4026" w:type="dxa"/>
            <w:vAlign w:val="center"/>
          </w:tcPr>
          <w:p w14:paraId="2E839C7C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44E0456D" w14:textId="77777777" w:rsidR="00F34F00" w:rsidRPr="00CE64F2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14:paraId="6F89F052" w14:textId="77777777" w:rsidR="007824D1" w:rsidRPr="00CE64F2" w:rsidRDefault="007824D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ca-ES"/>
        </w:rPr>
      </w:pPr>
    </w:p>
    <w:p w14:paraId="19D56192" w14:textId="78F2DDA7" w:rsidR="007824D1" w:rsidRPr="00CE64F2" w:rsidRDefault="617395CA" w:rsidP="0A765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</w:pPr>
      <w:r w:rsidRPr="00CE64F2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(1) </w:t>
      </w:r>
      <w:r w:rsidR="00863CB8" w:rsidRPr="00CE64F2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>Consultar informació addicional sobre aplicació</w:t>
      </w:r>
      <w:r w:rsidR="5B913188" w:rsidRPr="00CE64F2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escala TRL a </w:t>
      </w:r>
      <w:r w:rsidR="7F6AED94" w:rsidRPr="00CE64F2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>diversos àmbits</w:t>
      </w:r>
      <w:r w:rsidR="22C7A7DD" w:rsidRPr="00CE64F2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en </w:t>
      </w:r>
      <w:hyperlink r:id="rId15">
        <w:r w:rsidR="0A7650D8" w:rsidRPr="00CE64F2">
          <w:rPr>
            <w:rStyle w:val="Hipervnculo"/>
            <w:rFonts w:ascii="Arial" w:hAnsi="Arial" w:cs="Arial"/>
            <w:i/>
            <w:iCs/>
            <w:sz w:val="18"/>
            <w:szCs w:val="18"/>
            <w:lang w:val="ca-ES"/>
          </w:rPr>
          <w:t>https://eithealth.eu/a-framework-for-innovation-in-healthcare/</w:t>
        </w:r>
      </w:hyperlink>
      <w:r w:rsidR="0A7650D8" w:rsidRPr="00CE64F2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</w:t>
      </w:r>
      <w:r w:rsidR="00863CB8" w:rsidRPr="00CE64F2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</w:t>
      </w:r>
    </w:p>
    <w:p w14:paraId="2A0CCCB9" w14:textId="77777777" w:rsidR="007824D1" w:rsidRPr="00CE64F2" w:rsidRDefault="007824D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lang w:val="ca-ES"/>
        </w:rPr>
      </w:pPr>
    </w:p>
    <w:p w14:paraId="1454E9B2" w14:textId="1B6B6295" w:rsidR="00077587" w:rsidRPr="00CE64F2" w:rsidRDefault="0007758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lang w:val="ca-ES"/>
        </w:rPr>
      </w:pPr>
    </w:p>
    <w:p w14:paraId="3516CB60" w14:textId="410B35FA" w:rsidR="00FE0561" w:rsidRPr="00CE64F2" w:rsidRDefault="0007758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b/>
          <w:bCs/>
          <w:color w:val="000000" w:themeColor="text1"/>
          <w:lang w:val="ca-ES"/>
        </w:rPr>
        <w:t>15</w:t>
      </w:r>
      <w:r w:rsidRPr="00CE64F2">
        <w:rPr>
          <w:rFonts w:ascii="Arial" w:hAnsi="Arial" w:cs="Arial"/>
          <w:color w:val="000000" w:themeColor="text1"/>
          <w:lang w:val="ca-ES"/>
        </w:rPr>
        <w:t>) E</w:t>
      </w:r>
      <w:r w:rsidR="00CE64F2">
        <w:rPr>
          <w:rFonts w:ascii="Arial" w:hAnsi="Arial" w:cs="Arial"/>
          <w:color w:val="000000" w:themeColor="text1"/>
          <w:lang w:val="ca-ES"/>
        </w:rPr>
        <w:t>xpliqueu</w:t>
      </w:r>
      <w:r w:rsidR="001C3BF3" w:rsidRPr="00CE64F2">
        <w:rPr>
          <w:rFonts w:ascii="Arial" w:hAnsi="Arial" w:cs="Arial"/>
          <w:color w:val="000000" w:themeColor="text1"/>
          <w:lang w:val="ca-ES"/>
        </w:rPr>
        <w:t xml:space="preserve"> el </w:t>
      </w:r>
      <w:r w:rsidR="001C3BF3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model de negoci, </w:t>
      </w:r>
      <w:r w:rsidR="00A04E10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etapes </w:t>
      </w:r>
      <w:r w:rsidR="00A05739" w:rsidRPr="00CE64F2">
        <w:rPr>
          <w:rFonts w:ascii="Arial" w:hAnsi="Arial" w:cs="Arial"/>
          <w:b/>
          <w:bCs/>
          <w:color w:val="000000" w:themeColor="text1"/>
          <w:lang w:val="ca-ES"/>
        </w:rPr>
        <w:t>i temps,</w:t>
      </w:r>
      <w:r w:rsidR="00A05739" w:rsidRPr="00CE64F2">
        <w:rPr>
          <w:rFonts w:ascii="Arial" w:hAnsi="Arial" w:cs="Arial"/>
          <w:color w:val="000000" w:themeColor="text1"/>
          <w:lang w:val="ca-ES"/>
        </w:rPr>
        <w:t xml:space="preserve"> incloent aspectes reguladors, </w:t>
      </w:r>
      <w:r w:rsidR="00A04E10" w:rsidRPr="00CE64F2">
        <w:rPr>
          <w:rFonts w:ascii="Arial" w:hAnsi="Arial" w:cs="Arial"/>
          <w:color w:val="000000" w:themeColor="text1"/>
          <w:lang w:val="ca-ES"/>
        </w:rPr>
        <w:t>per a portar</w:t>
      </w:r>
      <w:r w:rsidR="00CE64F2">
        <w:rPr>
          <w:rFonts w:ascii="Arial" w:hAnsi="Arial" w:cs="Arial"/>
          <w:color w:val="000000" w:themeColor="text1"/>
          <w:lang w:val="ca-ES"/>
        </w:rPr>
        <w:t>-</w:t>
      </w:r>
      <w:r w:rsidR="00CF5494" w:rsidRPr="00CE64F2">
        <w:rPr>
          <w:rFonts w:ascii="Arial" w:hAnsi="Arial" w:cs="Arial"/>
          <w:color w:val="000000" w:themeColor="text1"/>
          <w:lang w:val="ca-ES"/>
        </w:rPr>
        <w:t>la</w:t>
      </w:r>
      <w:r w:rsidR="00A04E10" w:rsidRPr="00CE64F2">
        <w:rPr>
          <w:rFonts w:ascii="Arial" w:hAnsi="Arial" w:cs="Arial"/>
          <w:color w:val="000000" w:themeColor="text1"/>
          <w:lang w:val="ca-ES"/>
        </w:rPr>
        <w:t xml:space="preserve"> a la pràctica clínica</w:t>
      </w:r>
      <w:r w:rsidR="00E91CBD" w:rsidRPr="00CE64F2">
        <w:rPr>
          <w:rFonts w:ascii="Arial" w:hAnsi="Arial" w:cs="Arial"/>
          <w:color w:val="000000" w:themeColor="text1"/>
          <w:lang w:val="ca-ES"/>
        </w:rPr>
        <w:t xml:space="preserve"> o al mercat</w:t>
      </w:r>
      <w:r w:rsidR="00CE0EBB" w:rsidRPr="00CE64F2">
        <w:rPr>
          <w:rFonts w:ascii="Arial" w:hAnsi="Arial" w:cs="Arial"/>
          <w:color w:val="000000" w:themeColor="text1"/>
          <w:lang w:val="ca-ES"/>
        </w:rPr>
        <w:t>.</w:t>
      </w:r>
    </w:p>
    <w:p w14:paraId="7C29D6A6" w14:textId="77777777" w:rsidR="00CE0EBB" w:rsidRPr="00CE64F2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45AE870" w14:textId="77777777" w:rsidR="00FE0561" w:rsidRPr="00CE64F2" w:rsidRDefault="00FE056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174F6E17" w14:textId="120439BF" w:rsidR="00A04E10" w:rsidRPr="00CE64F2" w:rsidRDefault="00FE056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b/>
          <w:bCs/>
          <w:color w:val="000000" w:themeColor="text1"/>
          <w:lang w:val="ca-ES"/>
        </w:rPr>
        <w:t>16)</w:t>
      </w:r>
      <w:r w:rsidR="00CE64F2">
        <w:rPr>
          <w:rFonts w:ascii="Arial" w:hAnsi="Arial" w:cs="Arial"/>
          <w:color w:val="000000" w:themeColor="text1"/>
          <w:lang w:val="ca-ES"/>
        </w:rPr>
        <w:t xml:space="preserve"> Indiqueu</w:t>
      </w:r>
      <w:r w:rsidRPr="00CE64F2">
        <w:rPr>
          <w:rFonts w:ascii="Arial" w:hAnsi="Arial" w:cs="Arial"/>
          <w:color w:val="000000" w:themeColor="text1"/>
          <w:lang w:val="ca-ES"/>
        </w:rPr>
        <w:t xml:space="preserve"> la </w:t>
      </w:r>
      <w:r w:rsidR="00A04E10" w:rsidRPr="00CE64F2">
        <w:rPr>
          <w:rFonts w:ascii="Arial" w:hAnsi="Arial" w:cs="Arial"/>
          <w:b/>
          <w:bCs/>
          <w:color w:val="000000" w:themeColor="text1"/>
          <w:lang w:val="ca-ES"/>
        </w:rPr>
        <w:t>inv</w:t>
      </w:r>
      <w:r w:rsidR="00CE64F2">
        <w:rPr>
          <w:rFonts w:ascii="Arial" w:hAnsi="Arial" w:cs="Arial"/>
          <w:b/>
          <w:bCs/>
          <w:color w:val="000000" w:themeColor="text1"/>
          <w:lang w:val="ca-ES"/>
        </w:rPr>
        <w:t>ersió</w:t>
      </w:r>
      <w:r w:rsidR="007F5EEA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 econòmica</w:t>
      </w:r>
      <w:r w:rsidR="007F5EEA" w:rsidRPr="00CE64F2">
        <w:rPr>
          <w:rFonts w:ascii="Arial" w:hAnsi="Arial" w:cs="Arial"/>
          <w:color w:val="000000" w:themeColor="text1"/>
          <w:lang w:val="ca-ES"/>
        </w:rPr>
        <w:t xml:space="preserve"> </w:t>
      </w:r>
      <w:r w:rsidRPr="00CE64F2">
        <w:rPr>
          <w:rFonts w:ascii="Arial" w:hAnsi="Arial" w:cs="Arial"/>
          <w:color w:val="000000" w:themeColor="text1"/>
          <w:lang w:val="ca-ES"/>
        </w:rPr>
        <w:t xml:space="preserve">necessària per a portar la tecnologia </w:t>
      </w:r>
      <w:r w:rsidR="00CE0EBB" w:rsidRPr="00CE64F2">
        <w:rPr>
          <w:rFonts w:ascii="Arial" w:hAnsi="Arial" w:cs="Arial"/>
          <w:color w:val="000000" w:themeColor="text1"/>
          <w:lang w:val="ca-ES"/>
        </w:rPr>
        <w:t>a</w:t>
      </w:r>
      <w:r w:rsidR="00C33C85">
        <w:rPr>
          <w:rFonts w:ascii="Arial" w:hAnsi="Arial" w:cs="Arial"/>
          <w:color w:val="000000" w:themeColor="text1"/>
          <w:lang w:val="ca-ES"/>
        </w:rPr>
        <w:t xml:space="preserve"> la</w:t>
      </w:r>
      <w:r w:rsidR="00CE0EBB" w:rsidRPr="00CE64F2">
        <w:rPr>
          <w:rFonts w:ascii="Arial" w:hAnsi="Arial" w:cs="Arial"/>
          <w:color w:val="000000" w:themeColor="text1"/>
          <w:lang w:val="ca-ES"/>
        </w:rPr>
        <w:t xml:space="preserve"> pràctica clínica o al mercat</w:t>
      </w:r>
      <w:r w:rsidRPr="00CE64F2">
        <w:rPr>
          <w:rFonts w:ascii="Arial" w:hAnsi="Arial" w:cs="Arial"/>
          <w:color w:val="000000" w:themeColor="text1"/>
          <w:lang w:val="ca-ES"/>
        </w:rPr>
        <w:t xml:space="preserve"> </w:t>
      </w:r>
      <w:r w:rsidR="00C33C85">
        <w:rPr>
          <w:rFonts w:ascii="Arial" w:hAnsi="Arial" w:cs="Arial"/>
          <w:color w:val="000000" w:themeColor="text1"/>
          <w:lang w:val="ca-ES"/>
        </w:rPr>
        <w:t xml:space="preserve">i possibles </w:t>
      </w:r>
      <w:proofErr w:type="spellStart"/>
      <w:r w:rsidR="00C33C85">
        <w:rPr>
          <w:rFonts w:ascii="Arial" w:hAnsi="Arial" w:cs="Arial"/>
          <w:color w:val="000000" w:themeColor="text1"/>
          <w:lang w:val="ca-ES"/>
        </w:rPr>
        <w:t>llicenciatari</w:t>
      </w:r>
      <w:r w:rsidR="007F5EEA" w:rsidRPr="00CE64F2">
        <w:rPr>
          <w:rFonts w:ascii="Arial" w:hAnsi="Arial" w:cs="Arial"/>
          <w:color w:val="000000" w:themeColor="text1"/>
          <w:lang w:val="ca-ES"/>
        </w:rPr>
        <w:t>s</w:t>
      </w:r>
      <w:proofErr w:type="spellEnd"/>
      <w:r w:rsidR="007F5EEA" w:rsidRPr="00CE64F2">
        <w:rPr>
          <w:rFonts w:ascii="Arial" w:hAnsi="Arial" w:cs="Arial"/>
          <w:color w:val="000000" w:themeColor="text1"/>
          <w:lang w:val="ca-ES"/>
        </w:rPr>
        <w:t xml:space="preserve"> de la tecnologia</w:t>
      </w:r>
      <w:r w:rsidRPr="00CE64F2">
        <w:rPr>
          <w:rFonts w:ascii="Arial" w:hAnsi="Arial" w:cs="Arial"/>
          <w:color w:val="000000" w:themeColor="text1"/>
          <w:lang w:val="ca-ES"/>
        </w:rPr>
        <w:t>.</w:t>
      </w:r>
    </w:p>
    <w:p w14:paraId="659EB988" w14:textId="77777777" w:rsidR="00CE0EBB" w:rsidRPr="00CE64F2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A2D9383" w14:textId="77C15700" w:rsidR="00A04E10" w:rsidRPr="00CE64F2" w:rsidRDefault="004055D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CE64F2">
        <w:rPr>
          <w:rFonts w:ascii="Arial" w:hAnsi="Arial" w:cs="Arial"/>
          <w:b/>
          <w:bCs/>
          <w:lang w:val="ca-ES"/>
        </w:rPr>
        <w:t>17)</w:t>
      </w:r>
      <w:r w:rsidR="00C33C85">
        <w:rPr>
          <w:rFonts w:ascii="Arial" w:hAnsi="Arial" w:cs="Arial"/>
          <w:lang w:val="ca-ES"/>
        </w:rPr>
        <w:t xml:space="preserve"> Indiqueu</w:t>
      </w:r>
      <w:r w:rsidRPr="00CE64F2">
        <w:rPr>
          <w:rFonts w:ascii="Arial" w:hAnsi="Arial" w:cs="Arial"/>
          <w:lang w:val="ca-ES"/>
        </w:rPr>
        <w:t xml:space="preserve"> si </w:t>
      </w:r>
      <w:r w:rsidRPr="00CE64F2">
        <w:rPr>
          <w:rFonts w:ascii="Arial" w:hAnsi="Arial" w:cs="Arial"/>
          <w:b/>
          <w:bCs/>
          <w:lang w:val="ca-ES"/>
        </w:rPr>
        <w:t xml:space="preserve">participa activament i en quina mesura, alguna empresa </w:t>
      </w:r>
      <w:r w:rsidRPr="00CE64F2">
        <w:rPr>
          <w:rFonts w:ascii="Arial" w:hAnsi="Arial" w:cs="Arial"/>
          <w:lang w:val="ca-ES"/>
        </w:rPr>
        <w:t xml:space="preserve">potencialment interessada a </w:t>
      </w:r>
      <w:r w:rsidRPr="00CE64F2">
        <w:rPr>
          <w:rFonts w:ascii="Arial" w:hAnsi="Arial" w:cs="Arial"/>
          <w:b/>
          <w:bCs/>
          <w:lang w:val="ca-ES"/>
        </w:rPr>
        <w:t>explotar els resultats</w:t>
      </w:r>
      <w:r w:rsidRPr="00CE64F2">
        <w:rPr>
          <w:rFonts w:ascii="Arial" w:hAnsi="Arial" w:cs="Arial"/>
          <w:lang w:val="ca-ES"/>
        </w:rPr>
        <w:t xml:space="preserve">. </w:t>
      </w:r>
      <w:r w:rsidR="00C33C85">
        <w:rPr>
          <w:rFonts w:ascii="Arial" w:hAnsi="Arial" w:cs="Arial"/>
          <w:i/>
          <w:iCs/>
          <w:lang w:val="ca-ES"/>
        </w:rPr>
        <w:t>Detalleu</w:t>
      </w:r>
      <w:r w:rsidRPr="00CE64F2">
        <w:rPr>
          <w:rFonts w:ascii="Arial" w:hAnsi="Arial" w:cs="Arial"/>
          <w:i/>
          <w:iCs/>
          <w:lang w:val="ca-ES"/>
        </w:rPr>
        <w:t xml:space="preserve"> les tasques/aportacions que realitzarà l'empresa (i que han d'estar descrites en el pla de treball)</w:t>
      </w:r>
      <w:r w:rsidR="6D0019CE" w:rsidRPr="00CE64F2">
        <w:rPr>
          <w:rFonts w:ascii="Arial" w:hAnsi="Arial" w:cs="Arial"/>
          <w:i/>
          <w:iCs/>
          <w:lang w:val="ca-ES"/>
        </w:rPr>
        <w:t>.</w:t>
      </w:r>
      <w:r w:rsidR="0027FC52" w:rsidRPr="00CE64F2">
        <w:rPr>
          <w:rFonts w:ascii="Arial" w:hAnsi="Arial" w:cs="Arial"/>
          <w:i/>
          <w:iCs/>
          <w:lang w:val="ca-ES"/>
        </w:rPr>
        <w:t xml:space="preserve"> </w:t>
      </w:r>
      <w:r w:rsidR="7F1CFB7A" w:rsidRPr="00CE64F2">
        <w:rPr>
          <w:rFonts w:ascii="Arial" w:hAnsi="Arial" w:cs="Arial"/>
          <w:i/>
          <w:iCs/>
          <w:lang w:val="ca-ES"/>
        </w:rPr>
        <w:t>E</w:t>
      </w:r>
      <w:r w:rsidR="52136ADC" w:rsidRPr="00CE64F2">
        <w:rPr>
          <w:rFonts w:ascii="Arial" w:hAnsi="Arial" w:cs="Arial"/>
          <w:i/>
          <w:iCs/>
          <w:lang w:val="ca-ES"/>
        </w:rPr>
        <w:t xml:space="preserve">n cas de concessió se signarà </w:t>
      </w:r>
      <w:r w:rsidRPr="00CE64F2">
        <w:rPr>
          <w:rFonts w:ascii="Arial" w:hAnsi="Arial" w:cs="Arial"/>
          <w:i/>
          <w:iCs/>
          <w:lang w:val="ca-ES"/>
        </w:rPr>
        <w:t xml:space="preserve">un conveni entre les parts que </w:t>
      </w:r>
      <w:proofErr w:type="spellStart"/>
      <w:r w:rsidRPr="00CE64F2">
        <w:rPr>
          <w:rFonts w:ascii="Arial" w:hAnsi="Arial" w:cs="Arial"/>
          <w:i/>
          <w:iCs/>
          <w:lang w:val="ca-ES"/>
        </w:rPr>
        <w:t>detalle</w:t>
      </w:r>
      <w:proofErr w:type="spellEnd"/>
      <w:r w:rsidRPr="00CE64F2">
        <w:rPr>
          <w:rFonts w:ascii="Arial" w:hAnsi="Arial" w:cs="Arial"/>
          <w:i/>
          <w:iCs/>
          <w:lang w:val="ca-ES"/>
        </w:rPr>
        <w:t xml:space="preserve"> les tasques/aportacions de cada part, així com els drets i obligacions sobre l'explotació dels resultats. </w:t>
      </w:r>
    </w:p>
    <w:p w14:paraId="65B31371" w14:textId="2561B238" w:rsidR="0C8B1190" w:rsidRPr="00CE64F2" w:rsidRDefault="0C8B1190" w:rsidP="006F5A2F">
      <w:pPr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5043CB0F" w14:textId="48FE273B" w:rsidR="00A04E10" w:rsidRPr="00CE64F2" w:rsidRDefault="004055D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CE64F2">
        <w:rPr>
          <w:rFonts w:ascii="Arial" w:hAnsi="Arial" w:cs="Arial"/>
          <w:i/>
          <w:iCs/>
          <w:lang w:val="ca-ES"/>
        </w:rPr>
        <w:t xml:space="preserve"> </w:t>
      </w:r>
    </w:p>
    <w:p w14:paraId="483B76C1" w14:textId="4BCE78D8" w:rsidR="00A04E10" w:rsidRPr="00CE64F2" w:rsidRDefault="00D563B2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ca-ES"/>
        </w:rPr>
      </w:pPr>
      <w:r w:rsidRPr="00CE64F2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004055D7" w:rsidRPr="00CE64F2">
        <w:rPr>
          <w:rFonts w:ascii="Arial" w:hAnsi="Arial" w:cs="Arial"/>
          <w:b/>
          <w:bCs/>
          <w:color w:val="000000" w:themeColor="text1"/>
          <w:lang w:val="ca-ES"/>
        </w:rPr>
        <w:t>8</w:t>
      </w:r>
      <w:r w:rsidR="00A04E10" w:rsidRPr="00CE64F2">
        <w:rPr>
          <w:rFonts w:ascii="Arial" w:hAnsi="Arial" w:cs="Arial"/>
          <w:color w:val="000000" w:themeColor="text1"/>
          <w:lang w:val="ca-ES"/>
        </w:rPr>
        <w:t xml:space="preserve">) </w:t>
      </w:r>
      <w:r w:rsidR="00C33C85">
        <w:rPr>
          <w:rFonts w:ascii="Arial" w:hAnsi="Arial" w:cs="Arial"/>
          <w:b/>
          <w:bCs/>
          <w:color w:val="000000" w:themeColor="text1"/>
          <w:lang w:val="ca-ES"/>
        </w:rPr>
        <w:t>Indiqueu si les persones</w:t>
      </w:r>
      <w:r w:rsidR="005D6A7C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 investigador</w:t>
      </w:r>
      <w:r w:rsidR="00C33C85">
        <w:rPr>
          <w:rFonts w:ascii="Arial" w:hAnsi="Arial" w:cs="Arial"/>
          <w:b/>
          <w:bCs/>
          <w:color w:val="000000" w:themeColor="text1"/>
          <w:lang w:val="ca-ES"/>
        </w:rPr>
        <w:t>e</w:t>
      </w:r>
      <w:r w:rsidR="005D6A7C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s principals </w:t>
      </w:r>
      <w:r w:rsidR="00A04E10" w:rsidRPr="00CE64F2">
        <w:rPr>
          <w:rFonts w:ascii="Arial" w:hAnsi="Arial" w:cs="Arial"/>
          <w:b/>
          <w:bCs/>
          <w:color w:val="000000" w:themeColor="text1"/>
          <w:lang w:val="ca-ES"/>
        </w:rPr>
        <w:t>ha</w:t>
      </w:r>
      <w:r w:rsidR="005D6A7C" w:rsidRPr="00CE64F2">
        <w:rPr>
          <w:rFonts w:ascii="Arial" w:hAnsi="Arial" w:cs="Arial"/>
          <w:b/>
          <w:bCs/>
          <w:color w:val="000000" w:themeColor="text1"/>
          <w:lang w:val="ca-ES"/>
        </w:rPr>
        <w:t>n</w:t>
      </w:r>
      <w:r w:rsidR="00C33C85">
        <w:rPr>
          <w:rFonts w:ascii="Arial" w:hAnsi="Arial" w:cs="Arial"/>
          <w:b/>
          <w:bCs/>
          <w:color w:val="000000" w:themeColor="text1"/>
          <w:lang w:val="ca-ES"/>
        </w:rPr>
        <w:t xml:space="preserve"> sigut </w:t>
      </w:r>
      <w:proofErr w:type="spellStart"/>
      <w:r w:rsidR="00C33C85">
        <w:rPr>
          <w:rFonts w:ascii="Arial" w:hAnsi="Arial" w:cs="Arial"/>
          <w:b/>
          <w:bCs/>
          <w:color w:val="000000" w:themeColor="text1"/>
          <w:lang w:val="ca-ES"/>
        </w:rPr>
        <w:t>beneficiè</w:t>
      </w:r>
      <w:r w:rsidR="00A04E10" w:rsidRPr="00CE64F2">
        <w:rPr>
          <w:rFonts w:ascii="Arial" w:hAnsi="Arial" w:cs="Arial"/>
          <w:b/>
          <w:bCs/>
          <w:color w:val="000000" w:themeColor="text1"/>
          <w:lang w:val="ca-ES"/>
        </w:rPr>
        <w:t>ri</w:t>
      </w:r>
      <w:r w:rsidR="00C33C85">
        <w:rPr>
          <w:rFonts w:ascii="Arial" w:hAnsi="Arial" w:cs="Arial"/>
          <w:b/>
          <w:bCs/>
          <w:color w:val="000000" w:themeColor="text1"/>
          <w:lang w:val="ca-ES"/>
        </w:rPr>
        <w:t>e</w:t>
      </w:r>
      <w:r w:rsidR="005D6A7C" w:rsidRPr="00CE64F2">
        <w:rPr>
          <w:rFonts w:ascii="Arial" w:hAnsi="Arial" w:cs="Arial"/>
          <w:b/>
          <w:bCs/>
          <w:color w:val="000000" w:themeColor="text1"/>
          <w:lang w:val="ca-ES"/>
        </w:rPr>
        <w:t>s</w:t>
      </w:r>
      <w:proofErr w:type="spellEnd"/>
      <w:r w:rsidR="005D6A7C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A04E10"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d'una ACCIÓ PREPARATÒRIA </w:t>
      </w:r>
      <w:r w:rsidR="001C2103" w:rsidRPr="00CE64F2">
        <w:rPr>
          <w:rFonts w:ascii="Arial" w:hAnsi="Arial" w:cs="Arial"/>
          <w:color w:val="000000" w:themeColor="text1"/>
          <w:lang w:val="ca-ES"/>
        </w:rPr>
        <w:t>anteriorment en el</w:t>
      </w:r>
      <w:r w:rsidR="00A04E10" w:rsidRPr="00CE64F2">
        <w:rPr>
          <w:rFonts w:ascii="Arial" w:hAnsi="Arial" w:cs="Arial"/>
          <w:color w:val="000000" w:themeColor="text1"/>
          <w:lang w:val="ca-ES"/>
        </w:rPr>
        <w:t xml:space="preserve"> Programa </w:t>
      </w:r>
      <w:r w:rsidR="0075325F" w:rsidRPr="00CE64F2">
        <w:rPr>
          <w:rFonts w:ascii="Arial" w:hAnsi="Arial" w:cs="Arial"/>
          <w:color w:val="000000" w:themeColor="text1"/>
          <w:lang w:val="ca-ES"/>
        </w:rPr>
        <w:t>POLISABIO</w:t>
      </w:r>
      <w:r w:rsidR="00A44486" w:rsidRPr="00CE64F2">
        <w:rPr>
          <w:rFonts w:ascii="Arial" w:hAnsi="Arial" w:cs="Arial"/>
          <w:color w:val="000000" w:themeColor="text1"/>
          <w:lang w:val="ca-ES"/>
        </w:rPr>
        <w:t>, UJISABIO</w:t>
      </w:r>
      <w:r w:rsidR="00BE24D3" w:rsidRPr="00CE64F2">
        <w:rPr>
          <w:rFonts w:ascii="Arial" w:hAnsi="Arial" w:cs="Arial"/>
          <w:color w:val="000000" w:themeColor="text1"/>
          <w:lang w:val="ca-ES"/>
        </w:rPr>
        <w:t xml:space="preserve"> o </w:t>
      </w:r>
      <w:r w:rsidR="00A44486" w:rsidRPr="00CE64F2">
        <w:rPr>
          <w:rFonts w:ascii="Arial" w:hAnsi="Arial" w:cs="Arial"/>
          <w:color w:val="000000" w:themeColor="text1"/>
          <w:lang w:val="ca-ES"/>
        </w:rPr>
        <w:t>ILISABIO</w:t>
      </w:r>
      <w:r w:rsidR="00A04E10" w:rsidRPr="00CE64F2">
        <w:rPr>
          <w:rFonts w:ascii="Arial" w:hAnsi="Arial" w:cs="Arial"/>
          <w:color w:val="000000" w:themeColor="text1"/>
          <w:lang w:val="ca-ES"/>
        </w:rPr>
        <w:t xml:space="preserve">. </w:t>
      </w:r>
      <w:r w:rsidR="00A04E10" w:rsidRPr="00CE64F2">
        <w:rPr>
          <w:rFonts w:ascii="Arial" w:hAnsi="Arial" w:cs="Arial"/>
          <w:i/>
          <w:iCs/>
          <w:color w:val="000000" w:themeColor="text1"/>
          <w:lang w:val="ca-ES"/>
        </w:rPr>
        <w:t>Detalle</w:t>
      </w:r>
      <w:r w:rsidR="00C33C85">
        <w:rPr>
          <w:rFonts w:ascii="Arial" w:hAnsi="Arial" w:cs="Arial"/>
          <w:i/>
          <w:iCs/>
          <w:color w:val="000000" w:themeColor="text1"/>
          <w:lang w:val="ca-ES"/>
        </w:rPr>
        <w:t>u</w:t>
      </w:r>
      <w:r w:rsidR="00A04E10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any de la convocatòria i el títol </w:t>
      </w:r>
      <w:r w:rsidR="00E91CBD" w:rsidRPr="00CE64F2">
        <w:rPr>
          <w:rFonts w:ascii="Arial" w:hAnsi="Arial" w:cs="Arial"/>
          <w:i/>
          <w:iCs/>
          <w:color w:val="000000" w:themeColor="text1"/>
          <w:lang w:val="ca-ES"/>
        </w:rPr>
        <w:t>de l'acció preparatòria</w:t>
      </w:r>
      <w:r w:rsidR="00A04E10" w:rsidRPr="00CE64F2">
        <w:rPr>
          <w:rFonts w:ascii="Arial" w:hAnsi="Arial" w:cs="Arial"/>
          <w:i/>
          <w:iCs/>
          <w:color w:val="000000" w:themeColor="text1"/>
          <w:lang w:val="ca-ES"/>
        </w:rPr>
        <w:t>.</w:t>
      </w:r>
    </w:p>
    <w:p w14:paraId="695E803C" w14:textId="77777777" w:rsidR="00CE0EBB" w:rsidRPr="00CE64F2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53B294B" w14:textId="77777777" w:rsidR="00B470AE" w:rsidRPr="00CE64F2" w:rsidRDefault="00B470AE" w:rsidP="006F5A2F">
      <w:pPr>
        <w:spacing w:after="0" w:line="240" w:lineRule="auto"/>
        <w:jc w:val="both"/>
        <w:rPr>
          <w:rFonts w:ascii="Arial" w:hAnsi="Arial" w:cs="Arial"/>
          <w:b/>
          <w:lang w:val="ca-ES" w:eastAsia="es-ES"/>
        </w:rPr>
      </w:pPr>
    </w:p>
    <w:p w14:paraId="6DFB9E20" w14:textId="5ED7576E" w:rsidR="00533572" w:rsidRPr="00CE64F2" w:rsidRDefault="6C77308F" w:rsidP="006F5A2F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CE64F2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00784C94" w:rsidRPr="00CE64F2">
        <w:rPr>
          <w:rFonts w:ascii="Arial" w:hAnsi="Arial" w:cs="Arial"/>
          <w:b/>
          <w:bCs/>
          <w:color w:val="000000" w:themeColor="text1"/>
          <w:lang w:val="ca-ES"/>
        </w:rPr>
        <w:t>9</w:t>
      </w:r>
      <w:r w:rsidRPr="00CE64F2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Pr="00CE64F2">
        <w:rPr>
          <w:rFonts w:ascii="Arial" w:hAnsi="Arial" w:cs="Arial"/>
          <w:color w:val="000000" w:themeColor="text1"/>
          <w:lang w:val="ca-ES"/>
        </w:rPr>
        <w:t xml:space="preserve"> </w:t>
      </w:r>
      <w:r w:rsidR="00C33C85">
        <w:rPr>
          <w:rFonts w:ascii="Arial" w:hAnsi="Arial" w:cs="Arial"/>
          <w:b/>
          <w:bCs/>
          <w:lang w:val="ca-ES"/>
        </w:rPr>
        <w:t>Indiqueu</w:t>
      </w:r>
      <w:r w:rsidRPr="00CE64F2">
        <w:rPr>
          <w:rFonts w:ascii="Arial" w:hAnsi="Arial" w:cs="Arial"/>
          <w:b/>
          <w:bCs/>
          <w:lang w:val="ca-ES"/>
        </w:rPr>
        <w:t xml:space="preserve"> en quina mesura s'incorpora la perspectiva de gènere en el Projecte </w:t>
      </w:r>
      <w:r w:rsidRPr="00CE64F2">
        <w:rPr>
          <w:rFonts w:ascii="Arial" w:hAnsi="Arial" w:cs="Arial"/>
          <w:i/>
          <w:iCs/>
          <w:lang w:val="ca-ES"/>
        </w:rPr>
        <w:t>(</w:t>
      </w:r>
      <w:r w:rsidR="00C33C85">
        <w:rPr>
          <w:rFonts w:ascii="Arial" w:hAnsi="Arial" w:cs="Arial"/>
          <w:i/>
          <w:iCs/>
          <w:lang w:val="ca-ES"/>
        </w:rPr>
        <w:t xml:space="preserve">consulteu </w:t>
      </w:r>
      <w:r w:rsidR="006F5A2F" w:rsidRPr="00CE64F2">
        <w:rPr>
          <w:rFonts w:ascii="Arial" w:hAnsi="Arial" w:cs="Arial"/>
          <w:i/>
          <w:iCs/>
          <w:lang w:val="ca-ES"/>
        </w:rPr>
        <w:t>l'annex 2 de la convocatòria</w:t>
      </w:r>
      <w:r w:rsidR="00DD1B36" w:rsidRPr="00CE64F2">
        <w:rPr>
          <w:rFonts w:ascii="Arial" w:hAnsi="Arial" w:cs="Arial"/>
          <w:color w:val="000000" w:themeColor="text1"/>
          <w:lang w:val="ca-ES"/>
        </w:rPr>
        <w:t>)</w:t>
      </w:r>
      <w:r w:rsidR="00360590" w:rsidRPr="00CE64F2">
        <w:rPr>
          <w:rFonts w:ascii="Arial" w:hAnsi="Arial" w:cs="Arial"/>
          <w:i/>
          <w:iCs/>
          <w:lang w:val="ca-ES"/>
        </w:rPr>
        <w:t>.</w:t>
      </w:r>
      <w:r w:rsidR="005039FF" w:rsidRPr="00CE64F2">
        <w:rPr>
          <w:lang w:val="ca-ES"/>
        </w:rPr>
        <w:t xml:space="preserve"> </w:t>
      </w:r>
    </w:p>
    <w:p w14:paraId="70DF9E56" w14:textId="77777777" w:rsidR="00EF5B03" w:rsidRPr="00CE64F2" w:rsidRDefault="00EF5B03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  <w:lang w:val="ca-ES"/>
        </w:rPr>
      </w:pPr>
    </w:p>
    <w:p w14:paraId="7D62B9AF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419BCC56" w14:textId="444E74D3" w:rsidR="00C75BEC" w:rsidRPr="00CE64F2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b/>
          <w:bCs/>
          <w:color w:val="000000" w:themeColor="text1"/>
          <w:lang w:val="ca-ES"/>
        </w:rPr>
        <w:t>20</w:t>
      </w:r>
      <w:r w:rsidR="00C75BEC" w:rsidRPr="00CE64F2">
        <w:rPr>
          <w:rFonts w:ascii="Arial" w:hAnsi="Arial" w:cs="Arial"/>
          <w:b/>
          <w:bCs/>
          <w:color w:val="000000" w:themeColor="text1"/>
          <w:lang w:val="ca-ES"/>
        </w:rPr>
        <w:t>) Bibliografia</w:t>
      </w:r>
      <w:r w:rsidR="00C75BEC" w:rsidRPr="00CE64F2">
        <w:rPr>
          <w:rFonts w:ascii="Arial" w:hAnsi="Arial" w:cs="Arial"/>
          <w:color w:val="000000" w:themeColor="text1"/>
          <w:lang w:val="ca-ES"/>
        </w:rPr>
        <w:t xml:space="preserve"> (</w:t>
      </w:r>
      <w:r w:rsidR="00C33C85">
        <w:rPr>
          <w:rFonts w:ascii="Arial" w:hAnsi="Arial" w:cs="Arial"/>
          <w:i/>
          <w:iCs/>
          <w:color w:val="000000" w:themeColor="text1"/>
          <w:lang w:val="ca-ES"/>
        </w:rPr>
        <w:t>indiqueu</w:t>
      </w:r>
      <w:r w:rsidR="00C75BEC" w:rsidRPr="00CE64F2">
        <w:rPr>
          <w:rFonts w:ascii="Arial" w:hAnsi="Arial" w:cs="Arial"/>
          <w:i/>
          <w:iCs/>
          <w:color w:val="000000" w:themeColor="text1"/>
          <w:lang w:val="ca-ES"/>
        </w:rPr>
        <w:t xml:space="preserve"> les referències bibliogràfiques utilitzades per a justificar </w:t>
      </w:r>
      <w:r w:rsidR="00C76D86" w:rsidRPr="00CE64F2">
        <w:rPr>
          <w:rFonts w:ascii="Arial" w:hAnsi="Arial" w:cs="Arial"/>
          <w:i/>
          <w:iCs/>
          <w:color w:val="000000" w:themeColor="text1"/>
          <w:lang w:val="ca-ES"/>
        </w:rPr>
        <w:t>la necessitat d</w:t>
      </w:r>
      <w:r w:rsidR="00C75BEC" w:rsidRPr="00CE64F2">
        <w:rPr>
          <w:rFonts w:ascii="Arial" w:hAnsi="Arial" w:cs="Arial"/>
          <w:i/>
          <w:iCs/>
          <w:color w:val="000000" w:themeColor="text1"/>
          <w:lang w:val="ca-ES"/>
        </w:rPr>
        <w:t>el projecte</w:t>
      </w:r>
      <w:r w:rsidR="00C75BEC" w:rsidRPr="00CE64F2">
        <w:rPr>
          <w:rFonts w:ascii="Arial" w:hAnsi="Arial" w:cs="Arial"/>
          <w:color w:val="000000" w:themeColor="text1"/>
          <w:lang w:val="ca-ES"/>
        </w:rPr>
        <w:t>).</w:t>
      </w:r>
    </w:p>
    <w:p w14:paraId="316441BB" w14:textId="77777777" w:rsidR="00C75BEC" w:rsidRDefault="00C75BEC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CA7E735" w14:textId="77777777" w:rsidR="00C33C85" w:rsidRPr="00CE64F2" w:rsidRDefault="00C33C85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800FE7B" w14:textId="4171450E" w:rsidR="00790758" w:rsidRPr="00CE64F2" w:rsidRDefault="010224A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b/>
          <w:bCs/>
          <w:color w:val="000000" w:themeColor="text1"/>
          <w:lang w:val="ca-ES"/>
        </w:rPr>
        <w:lastRenderedPageBreak/>
        <w:t>21</w:t>
      </w:r>
      <w:r w:rsidR="00251866" w:rsidRPr="00CE64F2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Pr="00CE64F2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790758" w:rsidRPr="00CE64F2">
        <w:rPr>
          <w:rFonts w:ascii="Arial" w:hAnsi="Arial" w:cs="Arial"/>
          <w:b/>
          <w:bCs/>
          <w:color w:val="000000" w:themeColor="text1"/>
          <w:lang w:val="ca-ES"/>
        </w:rPr>
        <w:t>Aspectes ètics del projecte</w:t>
      </w:r>
      <w:r w:rsidR="00790758" w:rsidRPr="00CE64F2">
        <w:rPr>
          <w:rFonts w:ascii="Arial" w:hAnsi="Arial" w:cs="Arial"/>
          <w:color w:val="000000" w:themeColor="text1"/>
          <w:lang w:val="ca-ES"/>
        </w:rPr>
        <w:t>:</w:t>
      </w:r>
    </w:p>
    <w:p w14:paraId="092F96EB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1BD6DDF" w14:textId="10E49800" w:rsidR="00790758" w:rsidRPr="00CE64F2" w:rsidRDefault="00790758" w:rsidP="006F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 w:themeColor="text1"/>
          <w:lang w:val="ca-ES"/>
        </w:rPr>
        <w:t>Indique</w:t>
      </w:r>
      <w:r w:rsidR="00C33C85">
        <w:rPr>
          <w:rFonts w:ascii="Arial" w:hAnsi="Arial" w:cs="Arial"/>
          <w:color w:val="000000" w:themeColor="text1"/>
          <w:lang w:val="ca-ES"/>
        </w:rPr>
        <w:t>u</w:t>
      </w:r>
      <w:r w:rsidRPr="00CE64F2">
        <w:rPr>
          <w:rFonts w:ascii="Arial" w:hAnsi="Arial" w:cs="Arial"/>
          <w:color w:val="000000" w:themeColor="text1"/>
          <w:lang w:val="ca-ES"/>
        </w:rPr>
        <w:t xml:space="preserve"> si el projecte ha de ser avaluat pel Comitè Ètic de:</w:t>
      </w:r>
    </w:p>
    <w:p w14:paraId="5B2CB5D6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55D05C1" w14:textId="77777777" w:rsidR="006F5A2F" w:rsidRPr="00CE64F2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ca-ES"/>
        </w:rPr>
      </w:pPr>
      <w:r w:rsidRPr="00CE64F2">
        <w:rPr>
          <w:rFonts w:ascii="Arial" w:hAnsi="Arial" w:cs="Arial"/>
          <w:lang w:val="ca-ES"/>
        </w:rPr>
        <w:t xml:space="preserve">A. UPV </w:t>
      </w:r>
      <w:r w:rsidRPr="00CE64F2">
        <w:rPr>
          <w:rFonts w:ascii="Arial" w:hAnsi="Arial" w:cs="Arial"/>
          <w:color w:val="2E74B5"/>
          <w:lang w:val="ca-ES"/>
        </w:rPr>
        <w:tab/>
      </w:r>
      <w:r w:rsidRPr="00CE64F2">
        <w:rPr>
          <w:rFonts w:ascii="Arial" w:hAnsi="Arial" w:cs="Arial"/>
          <w:color w:val="2E74B5"/>
          <w:lang w:val="ca-ES"/>
        </w:rPr>
        <w:tab/>
      </w:r>
      <w:r w:rsidRPr="00CE64F2">
        <w:rPr>
          <w:lang w:val="ca-ES"/>
        </w:rPr>
        <w:tab/>
      </w:r>
      <w:sdt>
        <w:sdtPr>
          <w:rPr>
            <w:lang w:val="ca-ES"/>
          </w:rPr>
          <w:id w:val="20371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4F2">
            <w:rPr>
              <w:rFonts w:ascii="MS Gothic" w:eastAsia="MS Gothic" w:hAnsi="MS Gothic"/>
              <w:lang w:val="ca-ES"/>
            </w:rPr>
            <w:t>☐</w:t>
          </w:r>
        </w:sdtContent>
      </w:sdt>
    </w:p>
    <w:p w14:paraId="3CB2B107" w14:textId="77777777" w:rsidR="006F5A2F" w:rsidRPr="00CE64F2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F5496" w:themeColor="accent5" w:themeShade="BF"/>
          <w:lang w:val="ca-ES"/>
        </w:rPr>
      </w:pPr>
      <w:r w:rsidRPr="00CE64F2">
        <w:rPr>
          <w:rFonts w:ascii="Arial" w:hAnsi="Arial" w:cs="Arial"/>
          <w:lang w:val="ca-ES"/>
        </w:rPr>
        <w:t>B. Centre FISABIO</w:t>
      </w:r>
      <w:r w:rsidRPr="00CE64F2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206142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4F2">
            <w:rPr>
              <w:rFonts w:ascii="MS Gothic" w:eastAsia="MS Gothic" w:hAnsi="MS Gothic" w:cs="Arial"/>
              <w:lang w:val="ca-ES"/>
            </w:rPr>
            <w:t>☐</w:t>
          </w:r>
        </w:sdtContent>
      </w:sdt>
    </w:p>
    <w:p w14:paraId="2E3E334F" w14:textId="77777777" w:rsidR="006F5A2F" w:rsidRPr="00CE64F2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F5496" w:themeColor="accent5" w:themeShade="BF"/>
          <w:lang w:val="ca-ES"/>
        </w:rPr>
      </w:pPr>
      <w:r w:rsidRPr="00CE64F2">
        <w:rPr>
          <w:rFonts w:ascii="Arial" w:hAnsi="Arial" w:cs="Arial"/>
          <w:lang w:val="ca-ES"/>
        </w:rPr>
        <w:t>C. UJI</w:t>
      </w:r>
      <w:r w:rsidRPr="00CE64F2">
        <w:rPr>
          <w:rFonts w:ascii="Arial" w:hAnsi="Arial" w:cs="Arial"/>
          <w:lang w:val="ca-ES"/>
        </w:rPr>
        <w:tab/>
      </w:r>
      <w:r w:rsidRPr="00CE64F2">
        <w:rPr>
          <w:rFonts w:ascii="Arial" w:hAnsi="Arial" w:cs="Arial"/>
          <w:lang w:val="ca-ES"/>
        </w:rPr>
        <w:tab/>
      </w:r>
      <w:r w:rsidRPr="00CE64F2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-30986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4F2">
            <w:rPr>
              <w:rFonts w:ascii="MS Gothic" w:eastAsia="MS Gothic" w:hAnsi="MS Gothic" w:cs="Arial"/>
              <w:lang w:val="ca-ES"/>
            </w:rPr>
            <w:t>☐</w:t>
          </w:r>
        </w:sdtContent>
      </w:sdt>
    </w:p>
    <w:p w14:paraId="23432868" w14:textId="77777777" w:rsidR="006F5A2F" w:rsidRPr="00CE64F2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F5496" w:themeColor="accent5" w:themeShade="BF"/>
          <w:lang w:val="ca-ES"/>
        </w:rPr>
      </w:pPr>
      <w:r w:rsidRPr="00CE64F2">
        <w:rPr>
          <w:rFonts w:ascii="Arial" w:hAnsi="Arial" w:cs="Arial"/>
          <w:lang w:val="ca-ES"/>
        </w:rPr>
        <w:t>D. UMH</w:t>
      </w:r>
      <w:r w:rsidRPr="00CE64F2">
        <w:rPr>
          <w:rFonts w:ascii="Arial" w:hAnsi="Arial" w:cs="Arial"/>
          <w:lang w:val="ca-ES"/>
        </w:rPr>
        <w:tab/>
      </w:r>
      <w:r w:rsidRPr="00CE64F2">
        <w:rPr>
          <w:rFonts w:ascii="Arial" w:hAnsi="Arial" w:cs="Arial"/>
          <w:lang w:val="ca-ES"/>
        </w:rPr>
        <w:tab/>
      </w:r>
      <w:r w:rsidRPr="00CE64F2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19020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4F2">
            <w:rPr>
              <w:rFonts w:ascii="MS Gothic" w:eastAsia="MS Gothic" w:hAnsi="MS Gothic" w:cs="Arial"/>
              <w:lang w:val="ca-ES"/>
            </w:rPr>
            <w:t>☐</w:t>
          </w:r>
        </w:sdtContent>
      </w:sdt>
    </w:p>
    <w:p w14:paraId="60510CE0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067E111" w14:textId="65E3A3CB" w:rsidR="00790758" w:rsidRPr="00CE64F2" w:rsidRDefault="00790758" w:rsidP="006F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 w:themeColor="text1"/>
          <w:lang w:val="ca-ES"/>
        </w:rPr>
        <w:t xml:space="preserve">Si el projecte </w:t>
      </w:r>
      <w:r w:rsidRPr="00CE64F2">
        <w:rPr>
          <w:rFonts w:ascii="Arial" w:hAnsi="Arial" w:cs="Arial"/>
          <w:b/>
          <w:bCs/>
          <w:color w:val="000000" w:themeColor="text1"/>
          <w:lang w:val="ca-ES"/>
        </w:rPr>
        <w:t>ja ha sigut avaluat</w:t>
      </w:r>
      <w:r w:rsidRPr="00CE64F2">
        <w:rPr>
          <w:rFonts w:ascii="Arial" w:hAnsi="Arial" w:cs="Arial"/>
          <w:color w:val="000000" w:themeColor="text1"/>
          <w:lang w:val="ca-ES"/>
        </w:rPr>
        <w:t xml:space="preserve"> pel Comitè Ètic d'alguna de les</w:t>
      </w:r>
      <w:r w:rsidR="00C33C85">
        <w:rPr>
          <w:rFonts w:ascii="Arial" w:hAnsi="Arial" w:cs="Arial"/>
          <w:color w:val="000000" w:themeColor="text1"/>
          <w:lang w:val="ca-ES"/>
        </w:rPr>
        <w:t xml:space="preserve"> institucions, per favor indiqueu quina</w:t>
      </w:r>
      <w:r w:rsidRPr="00CE64F2">
        <w:rPr>
          <w:rFonts w:ascii="Arial" w:hAnsi="Arial" w:cs="Arial"/>
          <w:color w:val="000000" w:themeColor="text1"/>
          <w:lang w:val="ca-ES"/>
        </w:rPr>
        <w:t>:</w:t>
      </w:r>
    </w:p>
    <w:p w14:paraId="4C320E09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0E33BD3" w14:textId="5E08DC86" w:rsidR="006F5A2F" w:rsidRPr="00CE64F2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ca-ES"/>
        </w:rPr>
      </w:pPr>
      <w:r w:rsidRPr="00CE64F2">
        <w:rPr>
          <w:rFonts w:ascii="Arial" w:hAnsi="Arial" w:cs="Arial"/>
          <w:color w:val="000000" w:themeColor="text1"/>
          <w:lang w:val="ca-ES"/>
        </w:rPr>
        <w:t xml:space="preserve">Referència centre FISABIO: _________ </w:t>
      </w:r>
      <w:r w:rsidRPr="00CE64F2">
        <w:rPr>
          <w:rFonts w:ascii="Arial" w:hAnsi="Arial" w:cs="Arial"/>
          <w:color w:val="000000" w:themeColor="text1"/>
          <w:lang w:val="ca-ES"/>
        </w:rPr>
        <w:tab/>
      </w:r>
      <w:r w:rsidR="00C33C85">
        <w:rPr>
          <w:rFonts w:ascii="Arial" w:hAnsi="Arial" w:cs="Arial"/>
          <w:color w:val="000000" w:themeColor="text1"/>
          <w:lang w:val="ca-ES"/>
        </w:rPr>
        <w:t>Referè</w:t>
      </w:r>
      <w:r w:rsidRPr="00CE64F2">
        <w:rPr>
          <w:rFonts w:ascii="Arial" w:hAnsi="Arial" w:cs="Arial"/>
          <w:color w:val="000000" w:themeColor="text1"/>
          <w:lang w:val="ca-ES"/>
        </w:rPr>
        <w:t>ncia UPV: _____________</w:t>
      </w:r>
    </w:p>
    <w:p w14:paraId="087AECAA" w14:textId="41DFD28F" w:rsidR="006F5A2F" w:rsidRPr="00CE64F2" w:rsidRDefault="00C33C85" w:rsidP="006F5A2F">
      <w:pPr>
        <w:tabs>
          <w:tab w:val="left" w:pos="960"/>
        </w:tabs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>Referè</w:t>
      </w:r>
      <w:r w:rsidR="006F5A2F" w:rsidRPr="00CE64F2">
        <w:rPr>
          <w:rFonts w:ascii="Arial" w:hAnsi="Arial" w:cs="Arial"/>
          <w:color w:val="000000" w:themeColor="text1"/>
          <w:lang w:val="ca-ES"/>
        </w:rPr>
        <w:t xml:space="preserve">ncia UJI: ___________________ </w:t>
      </w:r>
      <w:r w:rsidR="006F5A2F" w:rsidRPr="00CE64F2">
        <w:rPr>
          <w:rFonts w:ascii="Arial" w:hAnsi="Arial" w:cs="Arial"/>
          <w:color w:val="000000" w:themeColor="text1"/>
          <w:lang w:val="ca-ES"/>
        </w:rPr>
        <w:tab/>
        <w:t>Referència UMH: _____________</w:t>
      </w:r>
    </w:p>
    <w:p w14:paraId="6C1ED2CB" w14:textId="2E67D857" w:rsidR="59B700B3" w:rsidRPr="00CE64F2" w:rsidRDefault="59B700B3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4042DA1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F5751E7" w14:textId="6F4840ED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 w:themeColor="text1"/>
          <w:lang w:val="ca-ES"/>
        </w:rPr>
        <w:t xml:space="preserve">c) Si el projecte </w:t>
      </w:r>
      <w:r w:rsidRPr="00CE64F2">
        <w:rPr>
          <w:rFonts w:ascii="Arial" w:hAnsi="Arial" w:cs="Arial"/>
          <w:b/>
          <w:bCs/>
          <w:color w:val="000000" w:themeColor="text1"/>
          <w:lang w:val="ca-ES"/>
        </w:rPr>
        <w:t>no ha sigut avaluat</w:t>
      </w:r>
      <w:r w:rsidRPr="00CE64F2">
        <w:rPr>
          <w:rFonts w:ascii="Arial" w:hAnsi="Arial" w:cs="Arial"/>
          <w:color w:val="000000" w:themeColor="text1"/>
          <w:lang w:val="ca-ES"/>
        </w:rPr>
        <w:t xml:space="preserve"> per ca</w:t>
      </w:r>
      <w:r w:rsidR="00C33C85">
        <w:rPr>
          <w:rFonts w:ascii="Arial" w:hAnsi="Arial" w:cs="Arial"/>
          <w:color w:val="000000" w:themeColor="text1"/>
          <w:lang w:val="ca-ES"/>
        </w:rPr>
        <w:t>p Comitè Ètic, per favor indiqueu</w:t>
      </w:r>
      <w:r w:rsidRPr="00CE64F2">
        <w:rPr>
          <w:rFonts w:ascii="Arial" w:hAnsi="Arial" w:cs="Arial"/>
          <w:color w:val="000000" w:themeColor="text1"/>
          <w:lang w:val="ca-ES"/>
        </w:rPr>
        <w:t xml:space="preserve"> les seues característiques:</w:t>
      </w:r>
    </w:p>
    <w:p w14:paraId="03EDF1A6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A5C21FA" w14:textId="71D1FE7D" w:rsidR="00790758" w:rsidRPr="00CE64F2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c</w:t>
      </w:r>
      <w:r w:rsidR="00790758" w:rsidRPr="00CE64F2">
        <w:rPr>
          <w:rFonts w:ascii="Arial" w:hAnsi="Arial" w:cs="Arial"/>
          <w:color w:val="000000"/>
          <w:lang w:val="ca-ES"/>
        </w:rPr>
        <w:t xml:space="preserve">.1) Reclutament prospectiu de pacients: </w:t>
      </w:r>
      <w:sdt>
        <w:sdtPr>
          <w:rPr>
            <w:rFonts w:ascii="Arial" w:hAnsi="Arial" w:cs="Arial"/>
            <w:color w:val="000000"/>
            <w:lang w:val="ca-ES"/>
          </w:rPr>
          <w:id w:val="19986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75764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>NO</w:t>
      </w:r>
    </w:p>
    <w:p w14:paraId="1B906843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lang w:val="ca-ES"/>
        </w:rPr>
      </w:pPr>
    </w:p>
    <w:p w14:paraId="0DFC9029" w14:textId="5FD17994" w:rsidR="00790758" w:rsidRPr="00CE64F2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c</w:t>
      </w:r>
      <w:r w:rsidR="00790758" w:rsidRPr="00CE64F2">
        <w:rPr>
          <w:rFonts w:ascii="Arial" w:hAnsi="Arial" w:cs="Arial"/>
          <w:color w:val="000000"/>
          <w:lang w:val="ca-ES"/>
        </w:rPr>
        <w:t xml:space="preserve">.2) Recollida retrospectiva de dades d'històries clíniques / mostres: </w:t>
      </w:r>
      <w:sdt>
        <w:sdtPr>
          <w:rPr>
            <w:rFonts w:ascii="Arial" w:hAnsi="Arial" w:cs="Arial"/>
            <w:color w:val="000000"/>
            <w:lang w:val="ca-ES"/>
          </w:rPr>
          <w:id w:val="-123924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12537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>NO</w:t>
      </w:r>
    </w:p>
    <w:p w14:paraId="2D3322C1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lang w:val="ca-ES"/>
        </w:rPr>
      </w:pPr>
    </w:p>
    <w:p w14:paraId="1DC8FFE3" w14:textId="401DD32C" w:rsidR="00790758" w:rsidRPr="00CE64F2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c</w:t>
      </w:r>
      <w:r w:rsidR="00790758" w:rsidRPr="00CE64F2">
        <w:rPr>
          <w:rFonts w:ascii="Arial" w:hAnsi="Arial" w:cs="Arial"/>
          <w:color w:val="000000"/>
          <w:lang w:val="ca-ES"/>
        </w:rPr>
        <w:t xml:space="preserve">.3) Investigació amb animals: </w:t>
      </w:r>
      <w:sdt>
        <w:sdtPr>
          <w:rPr>
            <w:rFonts w:ascii="Arial" w:hAnsi="Arial" w:cs="Arial"/>
            <w:color w:val="000000"/>
            <w:lang w:val="ca-ES"/>
          </w:rPr>
          <w:id w:val="-129921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62043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>NO</w:t>
      </w:r>
    </w:p>
    <w:p w14:paraId="430D5CAA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</w:p>
    <w:p w14:paraId="72A8BE3F" w14:textId="250E5DF2" w:rsidR="00790758" w:rsidRPr="00CE64F2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c</w:t>
      </w:r>
      <w:r w:rsidR="00790758" w:rsidRPr="00CE64F2">
        <w:rPr>
          <w:rFonts w:ascii="Arial" w:hAnsi="Arial" w:cs="Arial"/>
          <w:color w:val="000000"/>
          <w:lang w:val="ca-ES"/>
        </w:rPr>
        <w:t>.4) Cessió/sol·licitud de mostres de bio</w:t>
      </w:r>
      <w:r w:rsidR="00C33C85">
        <w:rPr>
          <w:rFonts w:ascii="Arial" w:hAnsi="Arial" w:cs="Arial"/>
          <w:color w:val="000000"/>
          <w:lang w:val="ca-ES"/>
        </w:rPr>
        <w:t>-</w:t>
      </w:r>
      <w:r w:rsidR="00790758" w:rsidRPr="00CE64F2">
        <w:rPr>
          <w:rFonts w:ascii="Arial" w:hAnsi="Arial" w:cs="Arial"/>
          <w:color w:val="000000"/>
          <w:lang w:val="ca-ES"/>
        </w:rPr>
        <w:t xml:space="preserve">banc: </w:t>
      </w:r>
      <w:sdt>
        <w:sdtPr>
          <w:rPr>
            <w:rFonts w:ascii="Arial" w:hAnsi="Arial" w:cs="Arial"/>
            <w:color w:val="000000"/>
            <w:lang w:val="ca-ES"/>
          </w:rPr>
          <w:id w:val="25709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-61398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>NO</w:t>
      </w:r>
    </w:p>
    <w:p w14:paraId="4E976495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</w:p>
    <w:p w14:paraId="20FA7EF9" w14:textId="79A6D596" w:rsidR="00790758" w:rsidRPr="00CE64F2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c</w:t>
      </w:r>
      <w:r w:rsidR="00790758" w:rsidRPr="00CE64F2">
        <w:rPr>
          <w:rFonts w:ascii="Arial" w:hAnsi="Arial" w:cs="Arial"/>
          <w:color w:val="000000"/>
          <w:lang w:val="ca-ES"/>
        </w:rPr>
        <w:t xml:space="preserve">.5) Investigació amb productes sanitaris: </w:t>
      </w:r>
      <w:sdt>
        <w:sdtPr>
          <w:rPr>
            <w:rFonts w:ascii="Arial" w:hAnsi="Arial" w:cs="Arial"/>
            <w:color w:val="000000"/>
            <w:lang w:val="ca-ES"/>
          </w:rPr>
          <w:id w:val="13210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-169221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>NO</w:t>
      </w:r>
    </w:p>
    <w:p w14:paraId="44E5DDF0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</w:p>
    <w:p w14:paraId="418024F7" w14:textId="0F7D9DCC" w:rsidR="00790758" w:rsidRPr="00CE64F2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CE64F2">
        <w:rPr>
          <w:rFonts w:ascii="Arial" w:hAnsi="Arial" w:cs="Arial"/>
          <w:color w:val="000000"/>
          <w:lang w:val="ca-ES"/>
        </w:rPr>
        <w:t>c</w:t>
      </w:r>
      <w:r w:rsidR="00790758" w:rsidRPr="00CE64F2">
        <w:rPr>
          <w:rFonts w:ascii="Arial" w:hAnsi="Arial" w:cs="Arial"/>
          <w:color w:val="000000"/>
          <w:lang w:val="ca-ES"/>
        </w:rPr>
        <w:t xml:space="preserve">.6) Investigació amb medicaments: </w:t>
      </w:r>
      <w:sdt>
        <w:sdtPr>
          <w:rPr>
            <w:rFonts w:ascii="Arial" w:hAnsi="Arial" w:cs="Arial"/>
            <w:color w:val="000000"/>
            <w:lang w:val="ca-ES"/>
          </w:rPr>
          <w:id w:val="168924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-115075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CE64F2">
        <w:rPr>
          <w:rFonts w:ascii="Arial" w:hAnsi="Arial" w:cs="Arial"/>
          <w:color w:val="000000"/>
          <w:sz w:val="20"/>
          <w:lang w:val="ca-ES"/>
        </w:rPr>
        <w:t>NO</w:t>
      </w:r>
    </w:p>
    <w:p w14:paraId="172E0554" w14:textId="3EBC4945" w:rsidR="23295090" w:rsidRPr="00CE64F2" w:rsidRDefault="23295090" w:rsidP="006F5A2F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</w:p>
    <w:p w14:paraId="31140A27" w14:textId="3BF06333" w:rsidR="6B018817" w:rsidRPr="00CE64F2" w:rsidRDefault="6B018817" w:rsidP="006F5A2F">
      <w:pPr>
        <w:ind w:left="708"/>
        <w:jc w:val="both"/>
        <w:rPr>
          <w:rFonts w:ascii="Arial" w:eastAsia="Arial" w:hAnsi="Arial" w:cs="Arial"/>
          <w:color w:val="000000" w:themeColor="text1"/>
          <w:lang w:val="ca-ES"/>
        </w:rPr>
      </w:pPr>
      <w:r w:rsidRPr="00CE64F2">
        <w:rPr>
          <w:rFonts w:ascii="Arial" w:eastAsia="Arial" w:hAnsi="Arial" w:cs="Arial"/>
          <w:color w:val="000000" w:themeColor="text1"/>
          <w:lang w:val="ca-ES"/>
        </w:rPr>
        <w:t xml:space="preserve">c.7) El projecte involucra la participació de menors: </w:t>
      </w:r>
      <w:sdt>
        <w:sdtPr>
          <w:rPr>
            <w:rFonts w:ascii="Arial" w:eastAsia="Arial" w:hAnsi="Arial" w:cs="Arial"/>
            <w:color w:val="000000" w:themeColor="text1"/>
            <w:lang w:val="ca-ES"/>
          </w:rPr>
          <w:id w:val="29772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CF1752" w:rsidRPr="00CE64F2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-7737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CE64F2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CF1752" w:rsidRPr="00CE64F2">
        <w:rPr>
          <w:rFonts w:ascii="Arial" w:hAnsi="Arial" w:cs="Arial"/>
          <w:color w:val="000000"/>
          <w:sz w:val="20"/>
          <w:lang w:val="ca-ES"/>
        </w:rPr>
        <w:t>NO</w:t>
      </w:r>
    </w:p>
    <w:p w14:paraId="49018B68" w14:textId="77777777" w:rsidR="00790758" w:rsidRPr="00CE64F2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108AA1BA" w14:textId="7F5E522C" w:rsidR="0075325F" w:rsidRPr="00CE64F2" w:rsidRDefault="0075325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lang w:val="ca-ES"/>
        </w:rPr>
      </w:pPr>
      <w:r w:rsidRPr="00CE64F2">
        <w:rPr>
          <w:rFonts w:ascii="Arial" w:eastAsia="Times New Roman" w:hAnsi="Arial" w:cs="Arial"/>
          <w:color w:val="000000" w:themeColor="text1"/>
          <w:sz w:val="18"/>
          <w:lang w:val="ca-ES" w:eastAsia="zh-TW"/>
        </w:rPr>
        <w:t xml:space="preserve">NOTA: </w:t>
      </w:r>
      <w:r w:rsidR="1CB8D6E6" w:rsidRPr="00CE64F2">
        <w:rPr>
          <w:rFonts w:ascii="Arial" w:eastAsia="Arial" w:hAnsi="Arial" w:cs="Arial"/>
          <w:color w:val="000000" w:themeColor="text1"/>
          <w:sz w:val="18"/>
          <w:lang w:val="ca-ES"/>
        </w:rPr>
        <w:t xml:space="preserve">En el cas que el projecte </w:t>
      </w:r>
      <w:r w:rsidR="00C33C85">
        <w:rPr>
          <w:rFonts w:ascii="Arial" w:eastAsia="Arial" w:hAnsi="Arial" w:cs="Arial"/>
          <w:color w:val="000000" w:themeColor="text1"/>
          <w:sz w:val="18"/>
          <w:lang w:val="ca-ES"/>
        </w:rPr>
        <w:t>continga</w:t>
      </w:r>
      <w:bookmarkStart w:id="3" w:name="_GoBack"/>
      <w:bookmarkEnd w:id="3"/>
      <w:r w:rsidR="1CB8D6E6" w:rsidRPr="00CE64F2">
        <w:rPr>
          <w:rFonts w:ascii="Arial" w:eastAsia="Arial" w:hAnsi="Arial" w:cs="Arial"/>
          <w:color w:val="000000" w:themeColor="text1"/>
          <w:sz w:val="18"/>
          <w:lang w:val="ca-ES"/>
        </w:rPr>
        <w:t xml:space="preserve"> alguna de les situacions indicades en l'apartat anterior (c.1-c.</w:t>
      </w:r>
      <w:r w:rsidR="096B173D" w:rsidRPr="00CE64F2">
        <w:rPr>
          <w:rFonts w:ascii="Arial" w:eastAsia="Arial" w:hAnsi="Arial" w:cs="Arial"/>
          <w:color w:val="000000" w:themeColor="text1"/>
          <w:sz w:val="18"/>
          <w:lang w:val="ca-ES"/>
        </w:rPr>
        <w:t>7</w:t>
      </w:r>
      <w:r w:rsidR="1CB8D6E6" w:rsidRPr="00CE64F2">
        <w:rPr>
          <w:rFonts w:ascii="Arial" w:eastAsia="Arial" w:hAnsi="Arial" w:cs="Arial"/>
          <w:color w:val="000000" w:themeColor="text1"/>
          <w:sz w:val="18"/>
          <w:lang w:val="ca-ES"/>
        </w:rPr>
        <w:t>) s'haurà de sol·licitar l'aprovació dels comitès corresponents.</w:t>
      </w:r>
    </w:p>
    <w:p w14:paraId="5D4C2A77" w14:textId="090CEA80" w:rsidR="00E51895" w:rsidRPr="00CE64F2" w:rsidRDefault="00E51895" w:rsidP="0A7650D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lang w:val="ca-ES"/>
        </w:rPr>
      </w:pPr>
    </w:p>
    <w:p w14:paraId="260C6D27" w14:textId="7CD6FBF4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75BA575D" w14:textId="56C1B933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502657B" w14:textId="5DB885CC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583D252C" w14:textId="601E3F5B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66CAC2D5" w14:textId="2D4E7963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7F9549D2" w14:textId="5F3F2409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5EB83D38" w14:textId="1F63636B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66B5DB2" w14:textId="737672C6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31AE366" w14:textId="267CD8BF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9AE76CA" w14:textId="78BC58A7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1081DE8" w14:textId="5231DDC8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5175F8C4" w14:textId="3A48F46D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6A32CD0F" w14:textId="52DA21BA" w:rsidR="57CA6D86" w:rsidRPr="00CE64F2" w:rsidRDefault="57CA6D86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855016E" w14:textId="4FBF169D" w:rsidR="5E259675" w:rsidRPr="00CE64F2" w:rsidRDefault="5E259675" w:rsidP="006F5A2F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sectPr w:rsidR="5E259675" w:rsidRPr="00CE64F2" w:rsidSect="006F5A2F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2B65D0" w16cex:dateUtc="2021-01-21T11:19:39.514Z"/>
  <w16cex:commentExtensible w16cex:durableId="4E7D3782" w16cex:dateUtc="2021-01-25T11:58:36.676Z"/>
  <w16cex:commentExtensible w16cex:durableId="6D52CE21" w16cex:dateUtc="2021-01-25T11:59:34.441Z"/>
  <w16cex:commentExtensible w16cex:durableId="47843F23" w16cex:dateUtc="2021-04-21T10:15:01.067Z"/>
  <w16cex:commentExtensible w16cex:durableId="71711C37" w16cex:dateUtc="2021-04-22T13:53:56.983Z"/>
  <w16cex:commentExtensible w16cex:durableId="28F828F9" w16cex:dateUtc="2021-04-28T13:07:27.831Z"/>
  <w16cex:commentExtensible w16cex:durableId="53B40619" w16cex:dateUtc="2021-04-29T14:33:21.664Z"/>
  <w16cex:commentExtensible w16cex:durableId="1BE0324C" w16cex:dateUtc="2021-09-14T09:48:48.418Z"/>
  <w16cex:commentExtensible w16cex:durableId="49CF39E3" w16cex:dateUtc="2021-10-21T11:34:44.377Z"/>
  <w16cex:commentExtensible w16cex:durableId="58D4C1D3" w16cex:dateUtc="2022-02-21T12:12:24.733Z"/>
  <w16cex:commentExtensible w16cex:durableId="7D90E306" w16cex:dateUtc="2022-02-21T12:19:45.222Z"/>
  <w16cex:commentExtensible w16cex:durableId="2D51568E" w16cex:dateUtc="2022-03-14T12:32:15.0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983BAE" w16cid:durableId="2D5156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E9DFD" w14:textId="77777777" w:rsidR="00046A76" w:rsidRDefault="00046A76" w:rsidP="00A04E10">
      <w:pPr>
        <w:spacing w:after="0" w:line="240" w:lineRule="auto"/>
      </w:pPr>
      <w:r>
        <w:separator/>
      </w:r>
    </w:p>
  </w:endnote>
  <w:endnote w:type="continuationSeparator" w:id="0">
    <w:p w14:paraId="2803298A" w14:textId="77777777" w:rsidR="00046A76" w:rsidRDefault="00046A76" w:rsidP="00A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E8461" w14:textId="77777777" w:rsidR="00F618BA" w:rsidRPr="00E83DAF" w:rsidRDefault="00F618BA" w:rsidP="00F618BA">
        <w:pPr>
          <w:pStyle w:val="Piedepgina"/>
          <w:jc w:val="right"/>
          <w:rPr>
            <w:rFonts w:ascii="Arial" w:hAnsi="Arial" w:cs="Arial"/>
            <w:noProof/>
            <w:sz w:val="20"/>
            <w:szCs w:val="20"/>
            <w:lang w:eastAsia="es-ES"/>
          </w:rPr>
        </w:pPr>
        <w:r w:rsidRPr="00E83DAF">
          <w:rPr>
            <w:rFonts w:ascii="Arial" w:hAnsi="Arial" w:cs="Arial"/>
            <w:noProof/>
            <w:sz w:val="20"/>
            <w:szCs w:val="20"/>
            <w:lang w:eastAsia="es-ES"/>
          </w:rPr>
          <w:t>UniSalut 2022</w:t>
        </w:r>
      </w:p>
      <w:p w14:paraId="3D396610" w14:textId="77777777" w:rsidR="00F618BA" w:rsidRPr="00E83DAF" w:rsidRDefault="00F618BA" w:rsidP="00F618BA">
        <w:pPr>
          <w:pStyle w:val="Piedepgina"/>
          <w:jc w:val="right"/>
          <w:rPr>
            <w:rStyle w:val="Hipervnculo"/>
            <w:rFonts w:ascii="Arial" w:hAnsi="Arial" w:cs="Arial"/>
            <w:color w:val="auto"/>
            <w:sz w:val="20"/>
            <w:szCs w:val="20"/>
          </w:rPr>
        </w:pPr>
        <w:r w:rsidRPr="00E83DAF">
          <w:rPr>
            <w:rStyle w:val="Hipervnculo"/>
            <w:rFonts w:ascii="Arial" w:hAnsi="Arial" w:cs="Arial"/>
            <w:color w:val="auto"/>
            <w:sz w:val="20"/>
            <w:szCs w:val="20"/>
          </w:rPr>
          <w:t>www.unisalut.es</w:t>
        </w:r>
      </w:p>
      <w:p w14:paraId="4B07BC97" w14:textId="2BA20408" w:rsidR="00501018" w:rsidRPr="00F618BA" w:rsidRDefault="00F618BA" w:rsidP="00F618B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C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AE61" w14:textId="77777777" w:rsidR="00046A76" w:rsidRDefault="00046A76" w:rsidP="00A04E10">
      <w:pPr>
        <w:spacing w:after="0" w:line="240" w:lineRule="auto"/>
      </w:pPr>
      <w:r>
        <w:separator/>
      </w:r>
    </w:p>
  </w:footnote>
  <w:footnote w:type="continuationSeparator" w:id="0">
    <w:p w14:paraId="2AF1FB51" w14:textId="77777777" w:rsidR="00046A76" w:rsidRDefault="00046A76" w:rsidP="00A0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B5B7" w14:textId="7BD388D5" w:rsidR="00A04E10" w:rsidRDefault="00F618BA" w:rsidP="00A04E10">
    <w:pPr>
      <w:pStyle w:val="Encabezado"/>
    </w:pPr>
    <w:r>
      <w:rPr>
        <w:noProof/>
        <w:lang w:val="ca-ES" w:eastAsia="ca-ES"/>
      </w:rPr>
      <w:drawing>
        <wp:inline distT="0" distB="0" distL="0" distR="0" wp14:anchorId="7D354471" wp14:editId="7F8FA6FF">
          <wp:extent cx="1790700" cy="78577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UniSalut-frase_Logos_negro-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51" cy="78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04FF1" w14:textId="77777777" w:rsidR="00A04E10" w:rsidRDefault="00A04E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156"/>
    <w:multiLevelType w:val="hybridMultilevel"/>
    <w:tmpl w:val="165C23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661F"/>
    <w:multiLevelType w:val="hybridMultilevel"/>
    <w:tmpl w:val="1B26E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800D3"/>
    <w:multiLevelType w:val="hybridMultilevel"/>
    <w:tmpl w:val="0186CFE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8"/>
    <w:rsid w:val="00024A76"/>
    <w:rsid w:val="00034340"/>
    <w:rsid w:val="00046A76"/>
    <w:rsid w:val="00056B60"/>
    <w:rsid w:val="0006502F"/>
    <w:rsid w:val="00066A0A"/>
    <w:rsid w:val="00071EAC"/>
    <w:rsid w:val="0007282B"/>
    <w:rsid w:val="00077587"/>
    <w:rsid w:val="000919F9"/>
    <w:rsid w:val="00092C00"/>
    <w:rsid w:val="0009642A"/>
    <w:rsid w:val="000A58AA"/>
    <w:rsid w:val="000A70B9"/>
    <w:rsid w:val="000B45A1"/>
    <w:rsid w:val="000D50DE"/>
    <w:rsid w:val="000D7EDC"/>
    <w:rsid w:val="000E5961"/>
    <w:rsid w:val="00105B4B"/>
    <w:rsid w:val="00106915"/>
    <w:rsid w:val="00125B40"/>
    <w:rsid w:val="00126EA8"/>
    <w:rsid w:val="00136590"/>
    <w:rsid w:val="001761F1"/>
    <w:rsid w:val="00185A58"/>
    <w:rsid w:val="001A65D5"/>
    <w:rsid w:val="001A7FDA"/>
    <w:rsid w:val="001B3BFA"/>
    <w:rsid w:val="001C2103"/>
    <w:rsid w:val="001C3768"/>
    <w:rsid w:val="001C3BF3"/>
    <w:rsid w:val="001E5B39"/>
    <w:rsid w:val="001E7811"/>
    <w:rsid w:val="001E79AD"/>
    <w:rsid w:val="001F7241"/>
    <w:rsid w:val="00203428"/>
    <w:rsid w:val="002076A1"/>
    <w:rsid w:val="0021404B"/>
    <w:rsid w:val="002175E6"/>
    <w:rsid w:val="00223B0B"/>
    <w:rsid w:val="0023414E"/>
    <w:rsid w:val="00242C28"/>
    <w:rsid w:val="002437EE"/>
    <w:rsid w:val="00243D1B"/>
    <w:rsid w:val="00251866"/>
    <w:rsid w:val="0027FC52"/>
    <w:rsid w:val="00284B27"/>
    <w:rsid w:val="00292253"/>
    <w:rsid w:val="002B5825"/>
    <w:rsid w:val="002F6CBC"/>
    <w:rsid w:val="002F7456"/>
    <w:rsid w:val="0032170D"/>
    <w:rsid w:val="0033FD3C"/>
    <w:rsid w:val="0034090C"/>
    <w:rsid w:val="00343803"/>
    <w:rsid w:val="00345881"/>
    <w:rsid w:val="00347494"/>
    <w:rsid w:val="00355C7E"/>
    <w:rsid w:val="00360590"/>
    <w:rsid w:val="0036428A"/>
    <w:rsid w:val="00372920"/>
    <w:rsid w:val="003A1BBD"/>
    <w:rsid w:val="003B3797"/>
    <w:rsid w:val="003F0BE8"/>
    <w:rsid w:val="004055D7"/>
    <w:rsid w:val="00407319"/>
    <w:rsid w:val="00454E79"/>
    <w:rsid w:val="00473EF6"/>
    <w:rsid w:val="004E0C93"/>
    <w:rsid w:val="004E23D3"/>
    <w:rsid w:val="004E2CDB"/>
    <w:rsid w:val="004F0217"/>
    <w:rsid w:val="00501018"/>
    <w:rsid w:val="005039FF"/>
    <w:rsid w:val="005209CF"/>
    <w:rsid w:val="00527832"/>
    <w:rsid w:val="00533572"/>
    <w:rsid w:val="00567580"/>
    <w:rsid w:val="00577634"/>
    <w:rsid w:val="005818EC"/>
    <w:rsid w:val="005A360E"/>
    <w:rsid w:val="005B2CE4"/>
    <w:rsid w:val="005C3526"/>
    <w:rsid w:val="005C369A"/>
    <w:rsid w:val="005D0077"/>
    <w:rsid w:val="005D6A7C"/>
    <w:rsid w:val="005F1CC3"/>
    <w:rsid w:val="005F295B"/>
    <w:rsid w:val="0060304D"/>
    <w:rsid w:val="00613B01"/>
    <w:rsid w:val="0064650C"/>
    <w:rsid w:val="00673566"/>
    <w:rsid w:val="006806B6"/>
    <w:rsid w:val="006821C6"/>
    <w:rsid w:val="00695B8F"/>
    <w:rsid w:val="006A2A7C"/>
    <w:rsid w:val="006D708A"/>
    <w:rsid w:val="006E34E0"/>
    <w:rsid w:val="006E7A70"/>
    <w:rsid w:val="006F5A2F"/>
    <w:rsid w:val="007205B2"/>
    <w:rsid w:val="00730A59"/>
    <w:rsid w:val="0075325F"/>
    <w:rsid w:val="0075687A"/>
    <w:rsid w:val="00762141"/>
    <w:rsid w:val="007824D1"/>
    <w:rsid w:val="00784C94"/>
    <w:rsid w:val="00790758"/>
    <w:rsid w:val="007A2E9D"/>
    <w:rsid w:val="007B03C6"/>
    <w:rsid w:val="007C54E3"/>
    <w:rsid w:val="007C7A21"/>
    <w:rsid w:val="007D0AB4"/>
    <w:rsid w:val="007F5EEA"/>
    <w:rsid w:val="008005E7"/>
    <w:rsid w:val="00807448"/>
    <w:rsid w:val="00824776"/>
    <w:rsid w:val="00832DE5"/>
    <w:rsid w:val="00835125"/>
    <w:rsid w:val="00863CB8"/>
    <w:rsid w:val="008820C5"/>
    <w:rsid w:val="00882566"/>
    <w:rsid w:val="0089147D"/>
    <w:rsid w:val="00893E12"/>
    <w:rsid w:val="008C038D"/>
    <w:rsid w:val="008C1141"/>
    <w:rsid w:val="008C7625"/>
    <w:rsid w:val="008E094C"/>
    <w:rsid w:val="008F06E7"/>
    <w:rsid w:val="00926BA8"/>
    <w:rsid w:val="009418FF"/>
    <w:rsid w:val="00962AED"/>
    <w:rsid w:val="00963603"/>
    <w:rsid w:val="009636A3"/>
    <w:rsid w:val="00983B9F"/>
    <w:rsid w:val="00987215"/>
    <w:rsid w:val="009B21DC"/>
    <w:rsid w:val="009E2093"/>
    <w:rsid w:val="009E330B"/>
    <w:rsid w:val="009E3D6D"/>
    <w:rsid w:val="00A04E10"/>
    <w:rsid w:val="00A05739"/>
    <w:rsid w:val="00A31AC2"/>
    <w:rsid w:val="00A44486"/>
    <w:rsid w:val="00A46C60"/>
    <w:rsid w:val="00A61F03"/>
    <w:rsid w:val="00A63697"/>
    <w:rsid w:val="00A82C12"/>
    <w:rsid w:val="00A844D0"/>
    <w:rsid w:val="00A92639"/>
    <w:rsid w:val="00AA5C49"/>
    <w:rsid w:val="00AC45C7"/>
    <w:rsid w:val="00AC4759"/>
    <w:rsid w:val="00AE065A"/>
    <w:rsid w:val="00B37CFE"/>
    <w:rsid w:val="00B37F69"/>
    <w:rsid w:val="00B470AE"/>
    <w:rsid w:val="00B65378"/>
    <w:rsid w:val="00B65D2F"/>
    <w:rsid w:val="00B901A5"/>
    <w:rsid w:val="00BC3A26"/>
    <w:rsid w:val="00BE24D3"/>
    <w:rsid w:val="00BE3BCB"/>
    <w:rsid w:val="00C1192A"/>
    <w:rsid w:val="00C24B47"/>
    <w:rsid w:val="00C30923"/>
    <w:rsid w:val="00C33C85"/>
    <w:rsid w:val="00C45D47"/>
    <w:rsid w:val="00C46D02"/>
    <w:rsid w:val="00C54032"/>
    <w:rsid w:val="00C61929"/>
    <w:rsid w:val="00C702F1"/>
    <w:rsid w:val="00C707D2"/>
    <w:rsid w:val="00C74056"/>
    <w:rsid w:val="00C75BEC"/>
    <w:rsid w:val="00C76D86"/>
    <w:rsid w:val="00CA77FE"/>
    <w:rsid w:val="00CE0EBB"/>
    <w:rsid w:val="00CE64F2"/>
    <w:rsid w:val="00CF1752"/>
    <w:rsid w:val="00CF5494"/>
    <w:rsid w:val="00CF7C5C"/>
    <w:rsid w:val="00D336D8"/>
    <w:rsid w:val="00D40406"/>
    <w:rsid w:val="00D563B2"/>
    <w:rsid w:val="00D56C19"/>
    <w:rsid w:val="00D70A3A"/>
    <w:rsid w:val="00D768D5"/>
    <w:rsid w:val="00DA0B8C"/>
    <w:rsid w:val="00DC1984"/>
    <w:rsid w:val="00DD0306"/>
    <w:rsid w:val="00DD1B36"/>
    <w:rsid w:val="00DD21A4"/>
    <w:rsid w:val="00DF1DC7"/>
    <w:rsid w:val="00E04E06"/>
    <w:rsid w:val="00E242DC"/>
    <w:rsid w:val="00E31882"/>
    <w:rsid w:val="00E517AA"/>
    <w:rsid w:val="00E51895"/>
    <w:rsid w:val="00E5740C"/>
    <w:rsid w:val="00E60173"/>
    <w:rsid w:val="00E844AF"/>
    <w:rsid w:val="00E916AE"/>
    <w:rsid w:val="00E91CBD"/>
    <w:rsid w:val="00E91FA4"/>
    <w:rsid w:val="00EE0E19"/>
    <w:rsid w:val="00EE4333"/>
    <w:rsid w:val="00EF3CE9"/>
    <w:rsid w:val="00EF5B03"/>
    <w:rsid w:val="00F0378D"/>
    <w:rsid w:val="00F25838"/>
    <w:rsid w:val="00F34F00"/>
    <w:rsid w:val="00F43EE2"/>
    <w:rsid w:val="00F618BA"/>
    <w:rsid w:val="00F82C46"/>
    <w:rsid w:val="00F95434"/>
    <w:rsid w:val="00FC5B28"/>
    <w:rsid w:val="00FC7BE9"/>
    <w:rsid w:val="00FD43FC"/>
    <w:rsid w:val="00FD7B17"/>
    <w:rsid w:val="00FE0561"/>
    <w:rsid w:val="00FF6DF4"/>
    <w:rsid w:val="010224A8"/>
    <w:rsid w:val="010FF46B"/>
    <w:rsid w:val="0110EF71"/>
    <w:rsid w:val="023D02A7"/>
    <w:rsid w:val="02971C3A"/>
    <w:rsid w:val="02E8CF2C"/>
    <w:rsid w:val="02EC132C"/>
    <w:rsid w:val="03705809"/>
    <w:rsid w:val="0385D18A"/>
    <w:rsid w:val="04CDDAA4"/>
    <w:rsid w:val="0595AFE8"/>
    <w:rsid w:val="05D04284"/>
    <w:rsid w:val="0615B250"/>
    <w:rsid w:val="064F51C5"/>
    <w:rsid w:val="06D88DEA"/>
    <w:rsid w:val="07C06EBE"/>
    <w:rsid w:val="07FB50F5"/>
    <w:rsid w:val="0924E424"/>
    <w:rsid w:val="09421495"/>
    <w:rsid w:val="094E7BEF"/>
    <w:rsid w:val="096B173D"/>
    <w:rsid w:val="0A052C8F"/>
    <w:rsid w:val="0A38AB22"/>
    <w:rsid w:val="0A40BDF8"/>
    <w:rsid w:val="0A7650D8"/>
    <w:rsid w:val="0B1358D8"/>
    <w:rsid w:val="0B5515FD"/>
    <w:rsid w:val="0B5D48A5"/>
    <w:rsid w:val="0B8DD93A"/>
    <w:rsid w:val="0C6EA1EA"/>
    <w:rsid w:val="0C8B1190"/>
    <w:rsid w:val="0CCEC218"/>
    <w:rsid w:val="0D0D50E6"/>
    <w:rsid w:val="0D156F0B"/>
    <w:rsid w:val="0E63151C"/>
    <w:rsid w:val="0E854A0A"/>
    <w:rsid w:val="0EBB91D9"/>
    <w:rsid w:val="0ED38B15"/>
    <w:rsid w:val="0F1D6FC4"/>
    <w:rsid w:val="0F49C1FB"/>
    <w:rsid w:val="0FA164C4"/>
    <w:rsid w:val="0FC110A0"/>
    <w:rsid w:val="10190795"/>
    <w:rsid w:val="103D6C3F"/>
    <w:rsid w:val="105F4C0A"/>
    <w:rsid w:val="10970F6D"/>
    <w:rsid w:val="10E0D51D"/>
    <w:rsid w:val="10F7B8B5"/>
    <w:rsid w:val="119C2CF6"/>
    <w:rsid w:val="11AA9744"/>
    <w:rsid w:val="11CAF545"/>
    <w:rsid w:val="11DEC217"/>
    <w:rsid w:val="1263490C"/>
    <w:rsid w:val="127AC4F7"/>
    <w:rsid w:val="128FDB0D"/>
    <w:rsid w:val="13321F78"/>
    <w:rsid w:val="1337FD57"/>
    <w:rsid w:val="1358D3D6"/>
    <w:rsid w:val="141C3BE8"/>
    <w:rsid w:val="1462B79A"/>
    <w:rsid w:val="1473BB64"/>
    <w:rsid w:val="148805A2"/>
    <w:rsid w:val="14E7A06E"/>
    <w:rsid w:val="14EADFF1"/>
    <w:rsid w:val="15A3A9E8"/>
    <w:rsid w:val="15E90ADD"/>
    <w:rsid w:val="161D263D"/>
    <w:rsid w:val="162ACBF9"/>
    <w:rsid w:val="16F47C22"/>
    <w:rsid w:val="16F7A1D4"/>
    <w:rsid w:val="177B0E61"/>
    <w:rsid w:val="1831F914"/>
    <w:rsid w:val="18E10831"/>
    <w:rsid w:val="18F80888"/>
    <w:rsid w:val="19282CCB"/>
    <w:rsid w:val="19D23ABD"/>
    <w:rsid w:val="1AD87862"/>
    <w:rsid w:val="1B684460"/>
    <w:rsid w:val="1B7A2553"/>
    <w:rsid w:val="1BF95FE9"/>
    <w:rsid w:val="1BFF5463"/>
    <w:rsid w:val="1C0EDAF6"/>
    <w:rsid w:val="1C2CB5AF"/>
    <w:rsid w:val="1C3CD874"/>
    <w:rsid w:val="1CB8D6E6"/>
    <w:rsid w:val="1CDC90BA"/>
    <w:rsid w:val="1DAAED07"/>
    <w:rsid w:val="1DD8A8D5"/>
    <w:rsid w:val="1E6ED518"/>
    <w:rsid w:val="1E7073AE"/>
    <w:rsid w:val="1F0B8F17"/>
    <w:rsid w:val="1FA7EAEF"/>
    <w:rsid w:val="1FFCF2C4"/>
    <w:rsid w:val="20151F52"/>
    <w:rsid w:val="2058609D"/>
    <w:rsid w:val="215517BA"/>
    <w:rsid w:val="218F4664"/>
    <w:rsid w:val="21B9E639"/>
    <w:rsid w:val="224DF5ED"/>
    <w:rsid w:val="22791BE3"/>
    <w:rsid w:val="229ADF21"/>
    <w:rsid w:val="22C7A7DD"/>
    <w:rsid w:val="230B7F63"/>
    <w:rsid w:val="23295090"/>
    <w:rsid w:val="2344A9A1"/>
    <w:rsid w:val="238D03A8"/>
    <w:rsid w:val="2414EC44"/>
    <w:rsid w:val="2419FD4F"/>
    <w:rsid w:val="2544EFCD"/>
    <w:rsid w:val="25731688"/>
    <w:rsid w:val="2594ECEB"/>
    <w:rsid w:val="25FB84A5"/>
    <w:rsid w:val="26827AD7"/>
    <w:rsid w:val="26C87FC1"/>
    <w:rsid w:val="27363411"/>
    <w:rsid w:val="27ABF2DE"/>
    <w:rsid w:val="285710B8"/>
    <w:rsid w:val="288468EB"/>
    <w:rsid w:val="291D2DE1"/>
    <w:rsid w:val="2984742B"/>
    <w:rsid w:val="29CB5670"/>
    <w:rsid w:val="29CD018D"/>
    <w:rsid w:val="2A1488D6"/>
    <w:rsid w:val="2AA387B6"/>
    <w:rsid w:val="2BFD72DF"/>
    <w:rsid w:val="2C94B0A5"/>
    <w:rsid w:val="2DAEB76B"/>
    <w:rsid w:val="2F503A3A"/>
    <w:rsid w:val="2F6039CC"/>
    <w:rsid w:val="2F796229"/>
    <w:rsid w:val="2F97F4ED"/>
    <w:rsid w:val="303C2728"/>
    <w:rsid w:val="30653796"/>
    <w:rsid w:val="30A9E925"/>
    <w:rsid w:val="31DD48FA"/>
    <w:rsid w:val="31F7A372"/>
    <w:rsid w:val="3285F609"/>
    <w:rsid w:val="32CC7BE4"/>
    <w:rsid w:val="32CF95AF"/>
    <w:rsid w:val="345D865D"/>
    <w:rsid w:val="34D47F3A"/>
    <w:rsid w:val="356A8788"/>
    <w:rsid w:val="3733435A"/>
    <w:rsid w:val="37A2CA61"/>
    <w:rsid w:val="37B82828"/>
    <w:rsid w:val="38A03878"/>
    <w:rsid w:val="396A06EA"/>
    <w:rsid w:val="39737FEF"/>
    <w:rsid w:val="3986F454"/>
    <w:rsid w:val="39C70FBB"/>
    <w:rsid w:val="39D6ED15"/>
    <w:rsid w:val="3A432FF3"/>
    <w:rsid w:val="3B4E11A7"/>
    <w:rsid w:val="3B5DDAF6"/>
    <w:rsid w:val="3BDB5BF6"/>
    <w:rsid w:val="3C059731"/>
    <w:rsid w:val="3C1F23F5"/>
    <w:rsid w:val="3C6DCC66"/>
    <w:rsid w:val="3C9FAE94"/>
    <w:rsid w:val="3CDFA79B"/>
    <w:rsid w:val="3D1E0F34"/>
    <w:rsid w:val="3D3AC167"/>
    <w:rsid w:val="3D4B2968"/>
    <w:rsid w:val="3E026F3B"/>
    <w:rsid w:val="3E1F9940"/>
    <w:rsid w:val="3E6EFABD"/>
    <w:rsid w:val="3F403335"/>
    <w:rsid w:val="40485D4B"/>
    <w:rsid w:val="41242D22"/>
    <w:rsid w:val="437802D9"/>
    <w:rsid w:val="440EEC82"/>
    <w:rsid w:val="44165FFD"/>
    <w:rsid w:val="4462F716"/>
    <w:rsid w:val="4536EFE7"/>
    <w:rsid w:val="453FACF6"/>
    <w:rsid w:val="45DCC226"/>
    <w:rsid w:val="45FAA9F2"/>
    <w:rsid w:val="46EC2C18"/>
    <w:rsid w:val="476F135F"/>
    <w:rsid w:val="47983848"/>
    <w:rsid w:val="481C7DD1"/>
    <w:rsid w:val="48B6A461"/>
    <w:rsid w:val="49173997"/>
    <w:rsid w:val="49497DB6"/>
    <w:rsid w:val="4A1CF551"/>
    <w:rsid w:val="4A346686"/>
    <w:rsid w:val="4A45C462"/>
    <w:rsid w:val="4AB85481"/>
    <w:rsid w:val="4B7DCCAE"/>
    <w:rsid w:val="4C43A5C7"/>
    <w:rsid w:val="4CEAA038"/>
    <w:rsid w:val="4D48A391"/>
    <w:rsid w:val="4DEAAABA"/>
    <w:rsid w:val="4E48BC04"/>
    <w:rsid w:val="4EA1CB99"/>
    <w:rsid w:val="4EB49448"/>
    <w:rsid w:val="4F8703C5"/>
    <w:rsid w:val="4FB07731"/>
    <w:rsid w:val="50351D9F"/>
    <w:rsid w:val="50622047"/>
    <w:rsid w:val="5079B4B1"/>
    <w:rsid w:val="50EA4C47"/>
    <w:rsid w:val="5116CE36"/>
    <w:rsid w:val="52136ADC"/>
    <w:rsid w:val="521C14B4"/>
    <w:rsid w:val="5229482E"/>
    <w:rsid w:val="53BFD29B"/>
    <w:rsid w:val="53CFE06A"/>
    <w:rsid w:val="54306FFA"/>
    <w:rsid w:val="54553FE4"/>
    <w:rsid w:val="5509EF4F"/>
    <w:rsid w:val="554DAF31"/>
    <w:rsid w:val="55CCC702"/>
    <w:rsid w:val="55F3F879"/>
    <w:rsid w:val="55F77021"/>
    <w:rsid w:val="561A28C9"/>
    <w:rsid w:val="5620B881"/>
    <w:rsid w:val="562E9D25"/>
    <w:rsid w:val="5679CC9E"/>
    <w:rsid w:val="56DE4B00"/>
    <w:rsid w:val="571F95DE"/>
    <w:rsid w:val="57CA6D86"/>
    <w:rsid w:val="5821F021"/>
    <w:rsid w:val="587F7214"/>
    <w:rsid w:val="588FC92F"/>
    <w:rsid w:val="589F8FED"/>
    <w:rsid w:val="58D0CAA8"/>
    <w:rsid w:val="58EF6D22"/>
    <w:rsid w:val="591F3CBF"/>
    <w:rsid w:val="59696B96"/>
    <w:rsid w:val="59752ECA"/>
    <w:rsid w:val="59B700B3"/>
    <w:rsid w:val="59B8FB66"/>
    <w:rsid w:val="59DDE485"/>
    <w:rsid w:val="59EE655D"/>
    <w:rsid w:val="5AFD3C67"/>
    <w:rsid w:val="5B913188"/>
    <w:rsid w:val="5BD8EE3E"/>
    <w:rsid w:val="5BFB9464"/>
    <w:rsid w:val="5CE45843"/>
    <w:rsid w:val="5CED7C17"/>
    <w:rsid w:val="5D0779FB"/>
    <w:rsid w:val="5D747A5F"/>
    <w:rsid w:val="5DD16E1D"/>
    <w:rsid w:val="5E259675"/>
    <w:rsid w:val="5F028542"/>
    <w:rsid w:val="5F1DFE3B"/>
    <w:rsid w:val="5F988512"/>
    <w:rsid w:val="604438B6"/>
    <w:rsid w:val="615C2D92"/>
    <w:rsid w:val="617395CA"/>
    <w:rsid w:val="61E86F7F"/>
    <w:rsid w:val="626DAD14"/>
    <w:rsid w:val="62F83FA3"/>
    <w:rsid w:val="652A0166"/>
    <w:rsid w:val="658BC982"/>
    <w:rsid w:val="65D96B87"/>
    <w:rsid w:val="66D4258C"/>
    <w:rsid w:val="66DE389A"/>
    <w:rsid w:val="677A70F9"/>
    <w:rsid w:val="67AF20F3"/>
    <w:rsid w:val="67FDE172"/>
    <w:rsid w:val="68502536"/>
    <w:rsid w:val="6A966E1B"/>
    <w:rsid w:val="6B018817"/>
    <w:rsid w:val="6C29C6AC"/>
    <w:rsid w:val="6C77308F"/>
    <w:rsid w:val="6C7DB9CC"/>
    <w:rsid w:val="6D0019CE"/>
    <w:rsid w:val="6D38288E"/>
    <w:rsid w:val="6DE4768F"/>
    <w:rsid w:val="6E28456B"/>
    <w:rsid w:val="6E6058F0"/>
    <w:rsid w:val="6F57B255"/>
    <w:rsid w:val="6F719227"/>
    <w:rsid w:val="6FAAF9AA"/>
    <w:rsid w:val="6FAC47F7"/>
    <w:rsid w:val="6FD18064"/>
    <w:rsid w:val="701EC7D5"/>
    <w:rsid w:val="7088C20A"/>
    <w:rsid w:val="708B0E62"/>
    <w:rsid w:val="71D4667A"/>
    <w:rsid w:val="71F714CA"/>
    <w:rsid w:val="72501FF4"/>
    <w:rsid w:val="731650F3"/>
    <w:rsid w:val="7322F6DE"/>
    <w:rsid w:val="7338EE22"/>
    <w:rsid w:val="73FA25C6"/>
    <w:rsid w:val="742BC50B"/>
    <w:rsid w:val="7460B5FF"/>
    <w:rsid w:val="74A9091A"/>
    <w:rsid w:val="74B22154"/>
    <w:rsid w:val="74D6A254"/>
    <w:rsid w:val="74E0054E"/>
    <w:rsid w:val="757B4A0C"/>
    <w:rsid w:val="75AC6F11"/>
    <w:rsid w:val="75B8785D"/>
    <w:rsid w:val="75DF1ED4"/>
    <w:rsid w:val="75F3764E"/>
    <w:rsid w:val="75FEF0AC"/>
    <w:rsid w:val="760717D1"/>
    <w:rsid w:val="7637AC48"/>
    <w:rsid w:val="766F4B61"/>
    <w:rsid w:val="76ACA196"/>
    <w:rsid w:val="77A0D609"/>
    <w:rsid w:val="77B980A7"/>
    <w:rsid w:val="799A25E8"/>
    <w:rsid w:val="79EB96D6"/>
    <w:rsid w:val="7A494983"/>
    <w:rsid w:val="7BAFC616"/>
    <w:rsid w:val="7BC70002"/>
    <w:rsid w:val="7BD5DA90"/>
    <w:rsid w:val="7C0805BF"/>
    <w:rsid w:val="7C6513B4"/>
    <w:rsid w:val="7C99056E"/>
    <w:rsid w:val="7CCB6858"/>
    <w:rsid w:val="7D4216C2"/>
    <w:rsid w:val="7EA6CAF0"/>
    <w:rsid w:val="7F1CFB7A"/>
    <w:rsid w:val="7F6AED94"/>
    <w:rsid w:val="7F73B5D4"/>
    <w:rsid w:val="7FE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0E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  <w:style w:type="character" w:styleId="Hipervnculo">
    <w:name w:val="Hyperlink"/>
    <w:unhideWhenUsed/>
    <w:rsid w:val="00C45D4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D4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D47"/>
    <w:rPr>
      <w:rFonts w:ascii="Calibri" w:eastAsia="Times New Roman" w:hAnsi="Calibri" w:cs="Times New Roman"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E79A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5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566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1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1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341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8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4E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4E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4E7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D2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  <w:style w:type="character" w:styleId="Hipervnculo">
    <w:name w:val="Hyperlink"/>
    <w:unhideWhenUsed/>
    <w:rsid w:val="00C45D4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D4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D47"/>
    <w:rPr>
      <w:rFonts w:ascii="Calibri" w:eastAsia="Times New Roman" w:hAnsi="Calibri" w:cs="Times New Roman"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E79A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5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566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1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1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341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8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4E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4E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4E7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D2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emps.gob.es/productos-sanitarios/productossanitarios_prodsanitarios/" TargetMode="External"/><Relationship Id="rId18" Type="http://schemas.openxmlformats.org/officeDocument/2006/relationships/fontTable" Target="fontTable.xml"/><Relationship Id="Rcbae92f8e5d7453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s://eur-lex.europa.eu/legal-content/ES/TXT/PDF/?uri=CELEX:32017R0745&amp;from=ES" TargetMode="External"/><Relationship Id="rId17" Type="http://schemas.openxmlformats.org/officeDocument/2006/relationships/footer" Target="footer1.xml"/><Relationship Id="R985e5e9942884a7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eithealth.eu/a-framework-for-innovation-in-healthcare/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sayos_fisabio@gva.es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148ABCCF349D4B06FEC04EB36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1A01-8A95-46D1-849A-82183273701F}"/>
      </w:docPartPr>
      <w:docPartBody>
        <w:p w:rsidR="0064349A" w:rsidRDefault="006806B6" w:rsidP="006806B6">
          <w:pPr>
            <w:pStyle w:val="EEF148ABCCF349D4B06FEC04EB366E90"/>
          </w:pPr>
          <w:r w:rsidRPr="00C46745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6B6"/>
    <w:rsid w:val="002B03DC"/>
    <w:rsid w:val="0054385E"/>
    <w:rsid w:val="005D4378"/>
    <w:rsid w:val="0064349A"/>
    <w:rsid w:val="006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6B6"/>
    <w:rPr>
      <w:color w:val="808080"/>
    </w:rPr>
  </w:style>
  <w:style w:type="paragraph" w:customStyle="1" w:styleId="EEF148ABCCF349D4B06FEC04EB366E90">
    <w:name w:val="EEF148ABCCF349D4B06FEC04EB366E90"/>
    <w:rsid w:val="006806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5d92e-dc7c-4d8d-a822-6ffea06837d1" xsi:nil="true"/>
    <lcf76f155ced4ddcb4097134ff3c332f xmlns="b13b6ecf-e653-4d42-8da8-85ea53a77c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26033913FBB4EA216B33BB6514C48" ma:contentTypeVersion="11" ma:contentTypeDescription="Crear nuevo documento." ma:contentTypeScope="" ma:versionID="a66c2653e385b41d93f59e98516f14c5">
  <xsd:schema xmlns:xsd="http://www.w3.org/2001/XMLSchema" xmlns:xs="http://www.w3.org/2001/XMLSchema" xmlns:p="http://schemas.microsoft.com/office/2006/metadata/properties" xmlns:ns2="b13b6ecf-e653-4d42-8da8-85ea53a77c2a" xmlns:ns3="6ae5d92e-dc7c-4d8d-a822-6ffea06837d1" targetNamespace="http://schemas.microsoft.com/office/2006/metadata/properties" ma:root="true" ma:fieldsID="67e97c98f752f957917e88ab8f271ee6" ns2:_="" ns3:_="">
    <xsd:import namespace="b13b6ecf-e653-4d42-8da8-85ea53a77c2a"/>
    <xsd:import namespace="6ae5d92e-dc7c-4d8d-a822-6ffea068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6ecf-e653-4d42-8da8-85ea53a77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d92e-dc7c-4d8d-a822-6ffea06837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8d780-8db6-43fd-ba87-1632e59c0d1f}" ma:internalName="TaxCatchAll" ma:showField="CatchAllData" ma:web="6ae5d92e-dc7c-4d8d-a822-6ffea0683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This value indicates the number of saves or revisions. The application is responsible for updating this value after each 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EE74-55B2-4100-89FC-8BDA9A13F2FC}">
  <ds:schemaRefs>
    <ds:schemaRef ds:uri="http://schemas.microsoft.com/office/2006/metadata/properties"/>
    <ds:schemaRef ds:uri="http://schemas.microsoft.com/office/infopath/2007/PartnerControls"/>
    <ds:schemaRef ds:uri="6ae5d92e-dc7c-4d8d-a822-6ffea06837d1"/>
    <ds:schemaRef ds:uri="b13b6ecf-e653-4d42-8da8-85ea53a77c2a"/>
  </ds:schemaRefs>
</ds:datastoreItem>
</file>

<file path=customXml/itemProps2.xml><?xml version="1.0" encoding="utf-8"?>
<ds:datastoreItem xmlns:ds="http://schemas.openxmlformats.org/officeDocument/2006/customXml" ds:itemID="{D22C7826-3CC3-48DF-881C-707730193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35791-7536-457E-87E9-F5552A000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b6ecf-e653-4d42-8da8-85ea53a77c2a"/>
    <ds:schemaRef ds:uri="6ae5d92e-dc7c-4d8d-a822-6ffea068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24D8E-DB83-42E6-B8DB-4A3A27FE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Valero Montoro</dc:creator>
  <cp:lastModifiedBy>Josepa</cp:lastModifiedBy>
  <cp:revision>2</cp:revision>
  <cp:lastPrinted>2021-05-05T11:08:00Z</cp:lastPrinted>
  <dcterms:created xsi:type="dcterms:W3CDTF">2022-05-04T09:59:00Z</dcterms:created>
  <dcterms:modified xsi:type="dcterms:W3CDTF">2022-05-04T09:59:00Z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0x01010073A26033913FBB4EA216B33BB6514C48</vt:lpwstr>
  </property>
  <property fmtid="{D5CDD505-2E9C-101B-9397-08002B2CF9AE}" pid="3" name="MediaServiceImageTags">
    <vt:lpwstr/>
  </property>
</Properties>
</file>